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44"/>
          <w:sz w:val="44"/>
          <w:szCs w:val="4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44"/>
          <w:sz w:val="44"/>
          <w:szCs w:val="48"/>
          <w:highlight w:val="none"/>
          <w:lang w:val="en-US" w:eastAsia="zh-CN" w:bidi="ar"/>
        </w:rPr>
        <w:t>移植并恢复原貌的具体要求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Chars="0" w:right="0" w:rightChars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  <w:t>1.中选单位必须保证按时完成移栽工作。若因其自身原因，造成工期拖延，施工单位须向采购方支付赔偿金额。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  <w:t>2.中选单位须具备可移栽苗木的苗圃（苗圃可自主决定），且满足园林相关部门的规定，同时保证移植树木的成活率，死亡的按原价赔偿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  <w:t>3.中选单位须保证完成办理树木移植的相关工作。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  <w:t>4.施工全过程及后期养护阶段须符合园林相关部门的要求，承担全部责任。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0" w:lineRule="atLeast"/>
        <w:ind w:left="0" w:right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  <w:t>5.服务期限：自苗木移植日起至苗木移回并验收后，继续养护一年。（如遇特殊情况，甲方有权延长或缩短服务期限）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ZTFlYWUwZjEwYzAwNWI4YjcyMTRmYjg4MGQxZjcifQ=="/>
  </w:docVars>
  <w:rsids>
    <w:rsidRoot w:val="00000000"/>
    <w:rsid w:val="02B23AB5"/>
    <w:rsid w:val="02F72159"/>
    <w:rsid w:val="04DD0B5F"/>
    <w:rsid w:val="08F2287D"/>
    <w:rsid w:val="09581514"/>
    <w:rsid w:val="0B523F94"/>
    <w:rsid w:val="0DE46E47"/>
    <w:rsid w:val="0E413555"/>
    <w:rsid w:val="0E520D1D"/>
    <w:rsid w:val="10AA7738"/>
    <w:rsid w:val="136B6959"/>
    <w:rsid w:val="166905C5"/>
    <w:rsid w:val="182C07FD"/>
    <w:rsid w:val="183B075C"/>
    <w:rsid w:val="1BD143CB"/>
    <w:rsid w:val="1C5D1EBF"/>
    <w:rsid w:val="228D4738"/>
    <w:rsid w:val="255E4C39"/>
    <w:rsid w:val="267931E9"/>
    <w:rsid w:val="26C014DD"/>
    <w:rsid w:val="2AC55684"/>
    <w:rsid w:val="2B4E73D6"/>
    <w:rsid w:val="2D35408E"/>
    <w:rsid w:val="30C652AE"/>
    <w:rsid w:val="30F147D9"/>
    <w:rsid w:val="3701297C"/>
    <w:rsid w:val="37256F21"/>
    <w:rsid w:val="38323C8A"/>
    <w:rsid w:val="3AFB6916"/>
    <w:rsid w:val="3D9B7F3D"/>
    <w:rsid w:val="4908232A"/>
    <w:rsid w:val="4B6F26ED"/>
    <w:rsid w:val="4B726781"/>
    <w:rsid w:val="50426581"/>
    <w:rsid w:val="504828D3"/>
    <w:rsid w:val="50EE4206"/>
    <w:rsid w:val="527D78BF"/>
    <w:rsid w:val="53811626"/>
    <w:rsid w:val="54F47AA1"/>
    <w:rsid w:val="55B00076"/>
    <w:rsid w:val="59CD4B1C"/>
    <w:rsid w:val="5A21156A"/>
    <w:rsid w:val="60E44055"/>
    <w:rsid w:val="650D2C1F"/>
    <w:rsid w:val="6635242D"/>
    <w:rsid w:val="67834D5F"/>
    <w:rsid w:val="67DF6D0B"/>
    <w:rsid w:val="6CD27268"/>
    <w:rsid w:val="6F012F61"/>
    <w:rsid w:val="6FDE6227"/>
    <w:rsid w:val="724F2AC9"/>
    <w:rsid w:val="72BC0C11"/>
    <w:rsid w:val="755328D0"/>
    <w:rsid w:val="7584105D"/>
    <w:rsid w:val="766941D9"/>
    <w:rsid w:val="775C6581"/>
    <w:rsid w:val="783F3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Body Text"/>
    <w:basedOn w:val="1"/>
    <w:next w:val="2"/>
    <w:qFormat/>
    <w:uiPriority w:val="99"/>
    <w:pPr>
      <w:tabs>
        <w:tab w:val="left" w:pos="686"/>
      </w:tabs>
      <w:spacing w:line="440" w:lineRule="exact"/>
    </w:pPr>
    <w:rPr>
      <w:sz w:val="28"/>
      <w:u w:val="single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01"/>
    <w:basedOn w:val="11"/>
    <w:uiPriority w:val="0"/>
    <w:rPr>
      <w:rFonts w:hint="eastAsia" w:ascii="黑体" w:hAnsi="宋体" w:eastAsia="黑体" w:cs="黑体"/>
      <w:color w:val="000000"/>
      <w:sz w:val="22"/>
      <w:szCs w:val="22"/>
      <w:u w:val="none"/>
      <w:vertAlign w:val="superscript"/>
    </w:rPr>
  </w:style>
  <w:style w:type="character" w:customStyle="1" w:styleId="14">
    <w:name w:val="font61"/>
    <w:basedOn w:val="11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2023-10-23T01:23:48Z</dcterms:created>
  <dc:creator>CMGE-PC</dc:creator>
  <cp:lastModifiedBy>封棋文</cp:lastModifiedBy>
  <cp:lastPrinted>2023-10-24T06:46:20Z</cp:lastPrinted>
  <dcterms:modified xsi:type="dcterms:W3CDTF">2023-10-24T06:54:42Z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48059140927E41DC84FE09A379CFC7E2_13</vt:lpwstr>
  </property>
</Properties>
</file>