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1"/>
        <w:spacing w:after="0"/>
        <w:ind w:firstLine="0" w:firstLineChars="0"/>
        <w:jc w:val="center"/>
        <w:rPr>
          <w:rFonts w:hint="eastAsia" w:ascii="宋体" w:hAnsi="宋体" w:cs="宋体"/>
          <w:b/>
          <w:color w:val="auto"/>
          <w:kern w:val="2"/>
          <w:sz w:val="44"/>
          <w:szCs w:val="44"/>
          <w:highlight w:val="none"/>
        </w:rPr>
      </w:pPr>
    </w:p>
    <w:p>
      <w:pPr>
        <w:pStyle w:val="31"/>
        <w:spacing w:after="0"/>
        <w:ind w:firstLine="0" w:firstLineChars="0"/>
        <w:jc w:val="center"/>
        <w:rPr>
          <w:rFonts w:hint="eastAsia" w:ascii="宋体" w:hAnsi="宋体" w:cs="宋体"/>
          <w:b/>
          <w:color w:val="auto"/>
          <w:kern w:val="2"/>
          <w:sz w:val="44"/>
          <w:szCs w:val="44"/>
          <w:highlight w:val="none"/>
        </w:rPr>
      </w:pPr>
    </w:p>
    <w:p>
      <w:pPr>
        <w:pStyle w:val="31"/>
        <w:pageBreakBefore w:val="0"/>
        <w:kinsoku/>
        <w:wordWrap/>
        <w:bidi w:val="0"/>
        <w:spacing w:after="0"/>
        <w:ind w:firstLine="0" w:firstLineChars="0"/>
        <w:jc w:val="center"/>
        <w:outlineLvl w:val="9"/>
        <w:rPr>
          <w:rFonts w:hint="default" w:ascii="宋体" w:hAnsi="宋体" w:cs="宋体"/>
          <w:b/>
          <w:color w:val="auto"/>
          <w:kern w:val="2"/>
          <w:sz w:val="52"/>
          <w:szCs w:val="52"/>
          <w:highlight w:val="none"/>
          <w:lang w:val="en-US" w:eastAsia="zh-CN"/>
        </w:rPr>
      </w:pPr>
      <w:r>
        <w:rPr>
          <w:rFonts w:hint="eastAsia" w:ascii="宋体" w:hAnsi="宋体" w:cs="宋体"/>
          <w:b/>
          <w:color w:val="auto"/>
          <w:kern w:val="2"/>
          <w:sz w:val="52"/>
          <w:szCs w:val="52"/>
          <w:highlight w:val="none"/>
        </w:rPr>
        <w:t>石家庄</w:t>
      </w:r>
      <w:r>
        <w:rPr>
          <w:rFonts w:hint="eastAsia" w:ascii="宋体" w:hAnsi="宋体" w:cs="宋体"/>
          <w:b/>
          <w:color w:val="auto"/>
          <w:kern w:val="2"/>
          <w:sz w:val="52"/>
          <w:szCs w:val="52"/>
          <w:highlight w:val="none"/>
          <w:lang w:val="en-US" w:eastAsia="zh-CN"/>
        </w:rPr>
        <w:t>亿隆管业有限公司</w:t>
      </w:r>
    </w:p>
    <w:p>
      <w:pPr>
        <w:pStyle w:val="13"/>
        <w:keepNext w:val="0"/>
        <w:keepLines w:val="0"/>
        <w:pageBreakBefore w:val="0"/>
        <w:widowControl w:val="0"/>
        <w:kinsoku/>
        <w:wordWrap/>
        <w:overflowPunct/>
        <w:topLinePunct w:val="0"/>
        <w:autoSpaceDE/>
        <w:autoSpaceDN/>
        <w:bidi w:val="0"/>
        <w:adjustRightInd/>
        <w:snapToGrid/>
        <w:spacing w:before="287" w:beforeLines="100" w:after="0" w:line="360" w:lineRule="auto"/>
        <w:jc w:val="center"/>
        <w:textAlignment w:val="auto"/>
        <w:outlineLvl w:val="9"/>
        <w:rPr>
          <w:rFonts w:hint="eastAsia"/>
          <w:sz w:val="44"/>
          <w:szCs w:val="44"/>
          <w:highlight w:val="none"/>
          <w:lang w:val="en-US" w:eastAsia="zh-CN"/>
        </w:rPr>
      </w:pPr>
    </w:p>
    <w:p>
      <w:pPr>
        <w:pStyle w:val="13"/>
        <w:keepNext w:val="0"/>
        <w:keepLines w:val="0"/>
        <w:pageBreakBefore w:val="0"/>
        <w:widowControl w:val="0"/>
        <w:kinsoku/>
        <w:wordWrap/>
        <w:overflowPunct/>
        <w:topLinePunct w:val="0"/>
        <w:autoSpaceDE/>
        <w:autoSpaceDN/>
        <w:bidi w:val="0"/>
        <w:adjustRightInd/>
        <w:snapToGrid/>
        <w:spacing w:before="287" w:beforeLines="100" w:after="0" w:line="360" w:lineRule="auto"/>
        <w:jc w:val="center"/>
        <w:textAlignment w:val="auto"/>
        <w:outlineLvl w:val="9"/>
        <w:rPr>
          <w:rFonts w:hint="default" w:ascii="黑体" w:hAnsi="黑体" w:eastAsia="黑体" w:cs="宋体"/>
          <w:snapToGrid w:val="0"/>
          <w:kern w:val="0"/>
          <w:sz w:val="44"/>
          <w:szCs w:val="44"/>
          <w:highlight w:val="none"/>
          <w:lang w:val="en-US"/>
        </w:rPr>
      </w:pPr>
      <w:r>
        <w:rPr>
          <w:rFonts w:hint="eastAsia"/>
          <w:sz w:val="44"/>
          <w:szCs w:val="44"/>
          <w:highlight w:val="none"/>
          <w:lang w:val="en-US" w:eastAsia="zh-CN"/>
        </w:rPr>
        <w:t>关于招募运输公司比选入围项目</w:t>
      </w:r>
    </w:p>
    <w:p>
      <w:pPr>
        <w:rPr>
          <w:rFonts w:ascii="黑体" w:hAnsi="黑体" w:eastAsia="黑体" w:cs="宋体"/>
          <w:snapToGrid w:val="0"/>
          <w:kern w:val="0"/>
          <w:sz w:val="36"/>
          <w:szCs w:val="36"/>
          <w:highlight w:val="none"/>
        </w:rPr>
      </w:pPr>
    </w:p>
    <w:p>
      <w:pPr>
        <w:pStyle w:val="2"/>
        <w:rPr>
          <w:highlight w:val="none"/>
        </w:rPr>
      </w:pPr>
    </w:p>
    <w:p>
      <w:pPr>
        <w:pStyle w:val="2"/>
        <w:rPr>
          <w:highlight w:val="none"/>
        </w:rPr>
      </w:pPr>
    </w:p>
    <w:p>
      <w:pPr>
        <w:pStyle w:val="13"/>
        <w:pageBreakBefore w:val="0"/>
        <w:kinsoku/>
        <w:wordWrap/>
        <w:bidi w:val="0"/>
        <w:spacing w:after="0" w:line="360" w:lineRule="auto"/>
        <w:jc w:val="center"/>
        <w:outlineLvl w:val="9"/>
        <w:rPr>
          <w:rFonts w:ascii="黑体" w:hAnsi="黑体" w:eastAsia="黑体" w:cs="宋体"/>
          <w:snapToGrid w:val="0"/>
          <w:kern w:val="0"/>
          <w:sz w:val="48"/>
          <w:szCs w:val="48"/>
          <w:highlight w:val="none"/>
        </w:rPr>
      </w:pPr>
      <w:r>
        <w:rPr>
          <w:rFonts w:hint="eastAsia" w:ascii="黑体" w:hAnsi="黑体" w:eastAsia="黑体" w:cs="宋体"/>
          <w:snapToGrid w:val="0"/>
          <w:kern w:val="0"/>
          <w:sz w:val="48"/>
          <w:szCs w:val="48"/>
          <w:highlight w:val="none"/>
        </w:rPr>
        <w:t>比选文件</w:t>
      </w:r>
    </w:p>
    <w:p>
      <w:pPr>
        <w:pStyle w:val="13"/>
        <w:pageBreakBefore w:val="0"/>
        <w:kinsoku/>
        <w:wordWrap/>
        <w:bidi w:val="0"/>
        <w:spacing w:after="0" w:line="360" w:lineRule="auto"/>
        <w:jc w:val="center"/>
        <w:outlineLvl w:val="9"/>
        <w:rPr>
          <w:rFonts w:ascii="黑体" w:hAnsi="黑体" w:eastAsia="黑体" w:cs="宋体"/>
          <w:snapToGrid w:val="0"/>
          <w:kern w:val="0"/>
          <w:sz w:val="36"/>
          <w:szCs w:val="36"/>
          <w:highlight w:val="none"/>
        </w:rPr>
      </w:pPr>
    </w:p>
    <w:p>
      <w:pPr>
        <w:pStyle w:val="31"/>
        <w:pageBreakBefore w:val="0"/>
        <w:kinsoku/>
        <w:wordWrap/>
        <w:bidi w:val="0"/>
        <w:spacing w:after="0"/>
        <w:ind w:firstLine="241"/>
        <w:outlineLvl w:val="9"/>
        <w:rPr>
          <w:rFonts w:ascii="Tahoma" w:hAnsi="Tahoma"/>
          <w:b/>
          <w:sz w:val="24"/>
          <w:highlight w:val="none"/>
        </w:rPr>
      </w:pPr>
    </w:p>
    <w:p>
      <w:pPr>
        <w:pageBreakBefore w:val="0"/>
        <w:widowControl/>
        <w:kinsoku/>
        <w:wordWrap/>
        <w:bidi w:val="0"/>
        <w:spacing w:line="360" w:lineRule="auto"/>
        <w:outlineLvl w:val="9"/>
        <w:rPr>
          <w:rFonts w:ascii="宋体" w:cs="宋体"/>
          <w:b/>
          <w:kern w:val="0"/>
          <w:sz w:val="30"/>
          <w:szCs w:val="30"/>
          <w:highlight w:val="none"/>
        </w:rPr>
      </w:pPr>
    </w:p>
    <w:p>
      <w:pPr>
        <w:pageBreakBefore w:val="0"/>
        <w:widowControl/>
        <w:kinsoku/>
        <w:wordWrap/>
        <w:bidi w:val="0"/>
        <w:spacing w:line="360" w:lineRule="auto"/>
        <w:ind w:firstLine="1807" w:firstLineChars="600"/>
        <w:outlineLvl w:val="9"/>
        <w:rPr>
          <w:rFonts w:ascii="宋体" w:cs="宋体"/>
          <w:b/>
          <w:kern w:val="0"/>
          <w:sz w:val="30"/>
          <w:szCs w:val="30"/>
          <w:highlight w:val="none"/>
        </w:rPr>
      </w:pPr>
    </w:p>
    <w:p>
      <w:pPr>
        <w:pageBreakBefore w:val="0"/>
        <w:widowControl/>
        <w:kinsoku/>
        <w:wordWrap/>
        <w:bidi w:val="0"/>
        <w:spacing w:line="360" w:lineRule="auto"/>
        <w:ind w:firstLine="1807" w:firstLineChars="600"/>
        <w:outlineLvl w:val="9"/>
        <w:rPr>
          <w:rFonts w:ascii="宋体" w:cs="宋体"/>
          <w:b/>
          <w:kern w:val="0"/>
          <w:sz w:val="30"/>
          <w:szCs w:val="30"/>
          <w:highlight w:val="none"/>
        </w:rPr>
      </w:pPr>
    </w:p>
    <w:p>
      <w:pPr>
        <w:pageBreakBefore w:val="0"/>
        <w:widowControl/>
        <w:kinsoku/>
        <w:wordWrap/>
        <w:bidi w:val="0"/>
        <w:spacing w:line="360" w:lineRule="auto"/>
        <w:outlineLvl w:val="9"/>
        <w:rPr>
          <w:rFonts w:ascii="宋体" w:cs="宋体"/>
          <w:b/>
          <w:kern w:val="0"/>
          <w:sz w:val="36"/>
          <w:szCs w:val="36"/>
          <w:highlight w:val="none"/>
        </w:rPr>
      </w:pPr>
    </w:p>
    <w:p>
      <w:pPr>
        <w:rPr>
          <w:highlight w:val="none"/>
        </w:rPr>
      </w:pPr>
    </w:p>
    <w:p>
      <w:pPr>
        <w:pageBreakBefore w:val="0"/>
        <w:widowControl/>
        <w:kinsoku/>
        <w:wordWrap/>
        <w:bidi w:val="0"/>
        <w:spacing w:line="360" w:lineRule="auto"/>
        <w:jc w:val="center"/>
        <w:outlineLvl w:val="9"/>
        <w:rPr>
          <w:rFonts w:hint="default" w:ascii="宋体" w:eastAsia="宋体" w:cs="宋体"/>
          <w:b/>
          <w:kern w:val="0"/>
          <w:sz w:val="36"/>
          <w:szCs w:val="36"/>
          <w:highlight w:val="none"/>
          <w:lang w:val="en-US" w:eastAsia="zh-CN"/>
        </w:rPr>
      </w:pPr>
      <w:r>
        <w:rPr>
          <w:rFonts w:hint="eastAsia" w:ascii="宋体" w:cs="宋体"/>
          <w:b/>
          <w:kern w:val="0"/>
          <w:sz w:val="36"/>
          <w:szCs w:val="36"/>
          <w:highlight w:val="none"/>
          <w:lang w:val="en-US" w:eastAsia="zh-CN"/>
        </w:rPr>
        <w:t>招募</w:t>
      </w:r>
      <w:r>
        <w:rPr>
          <w:rFonts w:hint="eastAsia" w:ascii="宋体" w:cs="宋体"/>
          <w:b/>
          <w:kern w:val="0"/>
          <w:sz w:val="36"/>
          <w:szCs w:val="36"/>
          <w:highlight w:val="none"/>
          <w:lang w:eastAsia="zh-CN"/>
        </w:rPr>
        <w:t>人</w:t>
      </w:r>
      <w:r>
        <w:rPr>
          <w:rFonts w:hint="eastAsia" w:ascii="宋体" w:cs="宋体"/>
          <w:b/>
          <w:kern w:val="0"/>
          <w:sz w:val="36"/>
          <w:szCs w:val="36"/>
          <w:highlight w:val="none"/>
        </w:rPr>
        <w:t>：石家庄</w:t>
      </w:r>
      <w:r>
        <w:rPr>
          <w:rFonts w:hint="eastAsia" w:ascii="宋体" w:cs="宋体"/>
          <w:b/>
          <w:kern w:val="0"/>
          <w:sz w:val="36"/>
          <w:szCs w:val="36"/>
          <w:highlight w:val="none"/>
          <w:lang w:val="en-US" w:eastAsia="zh-CN"/>
        </w:rPr>
        <w:t>亿隆管业有限公司</w:t>
      </w:r>
    </w:p>
    <w:p>
      <w:pPr>
        <w:pageBreakBefore w:val="0"/>
        <w:widowControl/>
        <w:kinsoku/>
        <w:wordWrap/>
        <w:bidi w:val="0"/>
        <w:spacing w:line="360" w:lineRule="auto"/>
        <w:ind w:firstLine="361" w:firstLineChars="100"/>
        <w:jc w:val="center"/>
        <w:outlineLvl w:val="9"/>
        <w:rPr>
          <w:rFonts w:ascii="宋体" w:cs="宋体"/>
          <w:b/>
          <w:kern w:val="0"/>
          <w:sz w:val="36"/>
          <w:szCs w:val="36"/>
          <w:highlight w:val="none"/>
        </w:rPr>
      </w:pPr>
    </w:p>
    <w:p>
      <w:pPr>
        <w:pageBreakBefore w:val="0"/>
        <w:widowControl/>
        <w:kinsoku/>
        <w:wordWrap/>
        <w:bidi w:val="0"/>
        <w:spacing w:line="360" w:lineRule="auto"/>
        <w:jc w:val="center"/>
        <w:outlineLvl w:val="9"/>
        <w:rPr>
          <w:rFonts w:ascii="宋体" w:cs="宋体"/>
          <w:b/>
          <w:kern w:val="0"/>
          <w:sz w:val="30"/>
          <w:szCs w:val="30"/>
          <w:highlight w:val="none"/>
        </w:rPr>
      </w:pPr>
      <w:r>
        <w:rPr>
          <w:rFonts w:hint="eastAsia" w:ascii="宋体" w:cs="宋体"/>
          <w:b/>
          <w:kern w:val="0"/>
          <w:sz w:val="36"/>
          <w:szCs w:val="36"/>
          <w:highlight w:val="none"/>
        </w:rPr>
        <w:t>202</w:t>
      </w:r>
      <w:r>
        <w:rPr>
          <w:rFonts w:hint="eastAsia" w:ascii="宋体" w:cs="宋体"/>
          <w:b/>
          <w:kern w:val="0"/>
          <w:sz w:val="36"/>
          <w:szCs w:val="36"/>
          <w:highlight w:val="none"/>
          <w:lang w:val="en-US" w:eastAsia="zh-CN"/>
        </w:rPr>
        <w:t>4</w:t>
      </w:r>
      <w:r>
        <w:rPr>
          <w:rFonts w:hint="eastAsia" w:ascii="宋体" w:cs="宋体"/>
          <w:b/>
          <w:kern w:val="0"/>
          <w:sz w:val="36"/>
          <w:szCs w:val="36"/>
          <w:highlight w:val="none"/>
        </w:rPr>
        <w:t>年</w:t>
      </w:r>
      <w:r>
        <w:rPr>
          <w:rFonts w:hint="eastAsia" w:ascii="宋体" w:cs="宋体"/>
          <w:b/>
          <w:kern w:val="0"/>
          <w:sz w:val="36"/>
          <w:szCs w:val="36"/>
          <w:highlight w:val="none"/>
          <w:lang w:val="en-US" w:eastAsia="zh-CN"/>
        </w:rPr>
        <w:t>3</w:t>
      </w:r>
      <w:r>
        <w:rPr>
          <w:rFonts w:hint="eastAsia" w:ascii="宋体" w:cs="宋体"/>
          <w:b/>
          <w:kern w:val="0"/>
          <w:sz w:val="36"/>
          <w:szCs w:val="36"/>
          <w:highlight w:val="none"/>
        </w:rPr>
        <w:t>月</w:t>
      </w:r>
    </w:p>
    <w:p>
      <w:pPr>
        <w:pageBreakBefore w:val="0"/>
        <w:kinsoku/>
        <w:wordWrap/>
        <w:bidi w:val="0"/>
        <w:spacing w:line="360" w:lineRule="auto"/>
        <w:outlineLvl w:val="9"/>
        <w:rPr>
          <w:sz w:val="30"/>
          <w:szCs w:val="30"/>
          <w:highlight w:val="none"/>
        </w:rPr>
        <w:sectPr>
          <w:headerReference r:id="rId4" w:type="first"/>
          <w:footerReference r:id="rId7" w:type="first"/>
          <w:footerReference r:id="rId5" w:type="default"/>
          <w:headerReference r:id="rId3" w:type="even"/>
          <w:footerReference r:id="rId6" w:type="even"/>
          <w:pgSz w:w="11907" w:h="16840"/>
          <w:pgMar w:top="1440" w:right="1797" w:bottom="1440" w:left="1797" w:header="720" w:footer="1134" w:gutter="0"/>
          <w:pgBorders>
            <w:top w:val="none" w:sz="0" w:space="0"/>
            <w:left w:val="none" w:sz="0" w:space="0"/>
            <w:bottom w:val="none" w:sz="0" w:space="0"/>
            <w:right w:val="none" w:sz="0" w:space="0"/>
          </w:pgBorders>
          <w:pgNumType w:fmt="decimal" w:start="1"/>
          <w:cols w:space="720" w:num="1"/>
          <w:docGrid w:linePitch="286" w:charSpace="0"/>
        </w:sectPr>
      </w:pPr>
    </w:p>
    <w:p>
      <w:pPr>
        <w:pageBreakBefore w:val="0"/>
        <w:kinsoku/>
        <w:wordWrap/>
        <w:bidi w:val="0"/>
        <w:outlineLvl w:val="9"/>
        <w:rPr>
          <w:highlight w:val="none"/>
        </w:rPr>
      </w:pPr>
    </w:p>
    <w:p>
      <w:pPr>
        <w:pageBreakBefore w:val="0"/>
        <w:kinsoku/>
        <w:wordWrap/>
        <w:bidi w:val="0"/>
        <w:jc w:val="center"/>
        <w:outlineLvl w:val="9"/>
        <w:rPr>
          <w:rFonts w:ascii="宋体" w:cs="宋体"/>
          <w:b/>
          <w:bCs/>
          <w:kern w:val="0"/>
          <w:sz w:val="40"/>
          <w:szCs w:val="40"/>
          <w:highlight w:val="none"/>
        </w:rPr>
      </w:pPr>
      <w:bookmarkStart w:id="0" w:name="_Toc29917"/>
      <w:bookmarkStart w:id="1" w:name="_Toc27485"/>
      <w:bookmarkStart w:id="2" w:name="_Toc7028"/>
      <w:bookmarkStart w:id="3" w:name="_Toc1893"/>
      <w:bookmarkStart w:id="4" w:name="_Toc9252"/>
      <w:bookmarkStart w:id="5" w:name="_Toc15937"/>
      <w:bookmarkStart w:id="6" w:name="_Toc9360"/>
      <w:bookmarkStart w:id="7" w:name="_Toc16820"/>
      <w:bookmarkStart w:id="8" w:name="_Toc475527101"/>
      <w:r>
        <w:rPr>
          <w:rFonts w:hint="eastAsia" w:ascii="宋体" w:cs="宋体"/>
          <w:b/>
          <w:bCs/>
          <w:kern w:val="0"/>
          <w:sz w:val="40"/>
          <w:szCs w:val="40"/>
          <w:highlight w:val="none"/>
        </w:rPr>
        <w:t>目  录</w:t>
      </w:r>
      <w:bookmarkEnd w:id="0"/>
      <w:bookmarkEnd w:id="1"/>
      <w:bookmarkEnd w:id="2"/>
      <w:bookmarkEnd w:id="3"/>
      <w:bookmarkEnd w:id="4"/>
      <w:bookmarkEnd w:id="5"/>
      <w:bookmarkEnd w:id="6"/>
      <w:bookmarkEnd w:id="7"/>
    </w:p>
    <w:p>
      <w:pPr>
        <w:pStyle w:val="13"/>
        <w:pageBreakBefore w:val="0"/>
        <w:kinsoku/>
        <w:wordWrap/>
        <w:bidi w:val="0"/>
        <w:outlineLvl w:val="9"/>
        <w:rPr>
          <w:sz w:val="40"/>
          <w:highlight w:val="none"/>
        </w:rPr>
      </w:pPr>
    </w:p>
    <w:p>
      <w:pPr>
        <w:pStyle w:val="13"/>
        <w:pageBreakBefore w:val="0"/>
        <w:kinsoku/>
        <w:wordWrap/>
        <w:bidi w:val="0"/>
        <w:ind w:firstLine="960" w:firstLineChars="300"/>
        <w:outlineLvl w:val="9"/>
        <w:rPr>
          <w:rFonts w:hint="eastAsia" w:eastAsia="宋体"/>
          <w:sz w:val="32"/>
          <w:highlight w:val="none"/>
          <w:lang w:eastAsia="zh-CN"/>
        </w:rPr>
      </w:pPr>
      <w:r>
        <w:rPr>
          <w:rFonts w:hint="eastAsia"/>
          <w:sz w:val="32"/>
          <w:highlight w:val="none"/>
        </w:rPr>
        <w:t>第</w:t>
      </w:r>
      <w:r>
        <w:rPr>
          <w:rFonts w:hint="eastAsia"/>
          <w:sz w:val="32"/>
          <w:highlight w:val="none"/>
          <w:lang w:eastAsia="zh-CN"/>
        </w:rPr>
        <w:t>一</w:t>
      </w:r>
      <w:r>
        <w:rPr>
          <w:rFonts w:hint="eastAsia"/>
          <w:sz w:val="32"/>
          <w:highlight w:val="none"/>
        </w:rPr>
        <w:t xml:space="preserve">章   </w:t>
      </w:r>
      <w:r>
        <w:rPr>
          <w:rFonts w:hint="eastAsia"/>
          <w:sz w:val="32"/>
          <w:highlight w:val="none"/>
          <w:lang w:val="en-US" w:eastAsia="zh-CN"/>
        </w:rPr>
        <w:t>比选申请人</w:t>
      </w:r>
      <w:r>
        <w:rPr>
          <w:rFonts w:hint="eastAsia"/>
          <w:sz w:val="32"/>
          <w:highlight w:val="none"/>
        </w:rPr>
        <w:t>须知</w:t>
      </w:r>
    </w:p>
    <w:p>
      <w:pPr>
        <w:pStyle w:val="13"/>
        <w:pageBreakBefore w:val="0"/>
        <w:kinsoku/>
        <w:wordWrap/>
        <w:bidi w:val="0"/>
        <w:ind w:firstLine="960" w:firstLineChars="300"/>
        <w:outlineLvl w:val="9"/>
        <w:rPr>
          <w:rFonts w:hint="default"/>
          <w:sz w:val="32"/>
          <w:highlight w:val="none"/>
          <w:lang w:val="en-US"/>
        </w:rPr>
      </w:pPr>
      <w:r>
        <w:rPr>
          <w:rFonts w:hint="eastAsia"/>
          <w:sz w:val="32"/>
          <w:highlight w:val="none"/>
        </w:rPr>
        <w:t>第</w:t>
      </w:r>
      <w:r>
        <w:rPr>
          <w:rFonts w:hint="eastAsia"/>
          <w:sz w:val="32"/>
          <w:highlight w:val="none"/>
          <w:lang w:val="en-US" w:eastAsia="zh-CN"/>
        </w:rPr>
        <w:t>二</w:t>
      </w:r>
      <w:r>
        <w:rPr>
          <w:rFonts w:hint="eastAsia"/>
          <w:sz w:val="32"/>
          <w:highlight w:val="none"/>
        </w:rPr>
        <w:t xml:space="preserve">章   </w:t>
      </w:r>
      <w:r>
        <w:rPr>
          <w:rFonts w:hint="eastAsia"/>
          <w:sz w:val="32"/>
          <w:highlight w:val="none"/>
          <w:lang w:val="en-US" w:eastAsia="zh-CN"/>
        </w:rPr>
        <w:t>比选办法</w:t>
      </w:r>
    </w:p>
    <w:p>
      <w:pPr>
        <w:pStyle w:val="13"/>
        <w:pageBreakBefore w:val="0"/>
        <w:kinsoku/>
        <w:wordWrap/>
        <w:bidi w:val="0"/>
        <w:ind w:firstLine="960" w:firstLineChars="300"/>
        <w:outlineLvl w:val="9"/>
        <w:rPr>
          <w:rFonts w:hint="eastAsia"/>
          <w:sz w:val="32"/>
          <w:highlight w:val="none"/>
        </w:rPr>
      </w:pPr>
      <w:r>
        <w:rPr>
          <w:rFonts w:hint="eastAsia"/>
          <w:sz w:val="32"/>
          <w:highlight w:val="none"/>
        </w:rPr>
        <w:t>第</w:t>
      </w:r>
      <w:r>
        <w:rPr>
          <w:rFonts w:hint="eastAsia"/>
          <w:sz w:val="32"/>
          <w:highlight w:val="none"/>
          <w:lang w:val="en-US" w:eastAsia="zh-CN"/>
        </w:rPr>
        <w:t>三</w:t>
      </w:r>
      <w:r>
        <w:rPr>
          <w:rFonts w:hint="eastAsia"/>
          <w:sz w:val="32"/>
          <w:highlight w:val="none"/>
        </w:rPr>
        <w:t xml:space="preserve">章   </w:t>
      </w:r>
      <w:r>
        <w:rPr>
          <w:rFonts w:hint="eastAsia"/>
          <w:sz w:val="32"/>
          <w:highlight w:val="none"/>
          <w:lang w:val="en-US" w:eastAsia="zh-CN"/>
        </w:rPr>
        <w:t>比选申请</w:t>
      </w:r>
      <w:r>
        <w:rPr>
          <w:rFonts w:hint="eastAsia"/>
          <w:sz w:val="32"/>
          <w:highlight w:val="none"/>
        </w:rPr>
        <w:t>文件格式</w:t>
      </w:r>
    </w:p>
    <w:p>
      <w:pPr>
        <w:pageBreakBefore w:val="0"/>
        <w:kinsoku/>
        <w:wordWrap/>
        <w:bidi w:val="0"/>
        <w:outlineLvl w:val="9"/>
        <w:rPr>
          <w:rFonts w:hint="default"/>
          <w:sz w:val="32"/>
          <w:highlight w:val="none"/>
          <w:lang w:val="en-US" w:eastAsia="zh-CN"/>
        </w:rPr>
      </w:pPr>
      <w:r>
        <w:rPr>
          <w:rFonts w:hint="eastAsia"/>
          <w:sz w:val="32"/>
          <w:highlight w:val="none"/>
          <w:lang w:val="en-US" w:eastAsia="zh-CN"/>
        </w:rPr>
        <w:t xml:space="preserve">    </w:t>
      </w:r>
    </w:p>
    <w:bookmarkEnd w:id="8"/>
    <w:p>
      <w:pPr>
        <w:pageBreakBefore w:val="0"/>
        <w:kinsoku/>
        <w:wordWrap/>
        <w:bidi w:val="0"/>
        <w:spacing w:line="720" w:lineRule="auto"/>
        <w:jc w:val="center"/>
        <w:outlineLvl w:val="9"/>
        <w:rPr>
          <w:rFonts w:hint="eastAsia" w:ascii="宋体" w:cs="宋体"/>
          <w:b/>
          <w:bCs/>
          <w:snapToGrid w:val="0"/>
          <w:kern w:val="0"/>
          <w:sz w:val="44"/>
          <w:szCs w:val="44"/>
          <w:highlight w:val="none"/>
        </w:rPr>
      </w:pPr>
      <w:bookmarkStart w:id="9" w:name="_Toc23301"/>
      <w:bookmarkStart w:id="10" w:name="_Toc3275"/>
      <w:bookmarkStart w:id="11" w:name="_Toc17223"/>
      <w:bookmarkStart w:id="12" w:name="_Toc23647"/>
      <w:bookmarkStart w:id="13" w:name="_Toc13783"/>
      <w:bookmarkStart w:id="14" w:name="_Toc10675"/>
      <w:bookmarkStart w:id="15" w:name="_Toc12829"/>
      <w:bookmarkStart w:id="16" w:name="_Toc9249"/>
      <w:bookmarkStart w:id="17" w:name="_Toc19817"/>
    </w:p>
    <w:p>
      <w:pPr>
        <w:pageBreakBefore w:val="0"/>
        <w:kinsoku/>
        <w:wordWrap/>
        <w:bidi w:val="0"/>
        <w:spacing w:line="720" w:lineRule="auto"/>
        <w:jc w:val="center"/>
        <w:outlineLvl w:val="9"/>
        <w:rPr>
          <w:rFonts w:hint="eastAsia" w:ascii="宋体" w:cs="宋体"/>
          <w:b/>
          <w:bCs/>
          <w:snapToGrid w:val="0"/>
          <w:kern w:val="0"/>
          <w:sz w:val="44"/>
          <w:szCs w:val="44"/>
          <w:highlight w:val="none"/>
        </w:rPr>
      </w:pPr>
    </w:p>
    <w:p>
      <w:pPr>
        <w:pageBreakBefore w:val="0"/>
        <w:kinsoku/>
        <w:wordWrap/>
        <w:bidi w:val="0"/>
        <w:spacing w:line="720" w:lineRule="auto"/>
        <w:jc w:val="center"/>
        <w:outlineLvl w:val="9"/>
        <w:rPr>
          <w:rFonts w:hint="eastAsia" w:ascii="宋体" w:cs="宋体"/>
          <w:b/>
          <w:bCs/>
          <w:snapToGrid w:val="0"/>
          <w:kern w:val="0"/>
          <w:sz w:val="44"/>
          <w:szCs w:val="44"/>
          <w:highlight w:val="none"/>
        </w:rPr>
      </w:pPr>
    </w:p>
    <w:p>
      <w:pPr>
        <w:pageBreakBefore w:val="0"/>
        <w:kinsoku/>
        <w:wordWrap/>
        <w:bidi w:val="0"/>
        <w:spacing w:line="720" w:lineRule="auto"/>
        <w:jc w:val="center"/>
        <w:outlineLvl w:val="9"/>
        <w:rPr>
          <w:rFonts w:hint="eastAsia" w:ascii="宋体" w:cs="宋体"/>
          <w:b/>
          <w:bCs/>
          <w:snapToGrid w:val="0"/>
          <w:kern w:val="0"/>
          <w:sz w:val="44"/>
          <w:szCs w:val="44"/>
          <w:highlight w:val="none"/>
        </w:rPr>
      </w:pPr>
    </w:p>
    <w:p>
      <w:pPr>
        <w:pageBreakBefore w:val="0"/>
        <w:kinsoku/>
        <w:wordWrap/>
        <w:bidi w:val="0"/>
        <w:spacing w:line="720" w:lineRule="auto"/>
        <w:jc w:val="center"/>
        <w:outlineLvl w:val="9"/>
        <w:rPr>
          <w:rFonts w:hint="eastAsia" w:ascii="宋体" w:cs="宋体"/>
          <w:b/>
          <w:bCs/>
          <w:snapToGrid w:val="0"/>
          <w:kern w:val="0"/>
          <w:sz w:val="44"/>
          <w:szCs w:val="44"/>
          <w:highlight w:val="none"/>
        </w:rPr>
      </w:pPr>
    </w:p>
    <w:p>
      <w:pPr>
        <w:pageBreakBefore w:val="0"/>
        <w:kinsoku/>
        <w:wordWrap/>
        <w:bidi w:val="0"/>
        <w:spacing w:line="720" w:lineRule="auto"/>
        <w:jc w:val="center"/>
        <w:outlineLvl w:val="9"/>
        <w:rPr>
          <w:rFonts w:hint="eastAsia" w:ascii="宋体" w:cs="宋体"/>
          <w:b/>
          <w:bCs/>
          <w:snapToGrid w:val="0"/>
          <w:kern w:val="0"/>
          <w:sz w:val="44"/>
          <w:szCs w:val="44"/>
          <w:highlight w:val="none"/>
        </w:rPr>
      </w:pPr>
    </w:p>
    <w:p>
      <w:pPr>
        <w:pageBreakBefore w:val="0"/>
        <w:kinsoku/>
        <w:wordWrap/>
        <w:bidi w:val="0"/>
        <w:spacing w:line="720" w:lineRule="auto"/>
        <w:jc w:val="center"/>
        <w:outlineLvl w:val="9"/>
        <w:rPr>
          <w:rFonts w:hint="eastAsia" w:ascii="宋体" w:cs="宋体"/>
          <w:b/>
          <w:bCs/>
          <w:snapToGrid w:val="0"/>
          <w:kern w:val="0"/>
          <w:sz w:val="44"/>
          <w:szCs w:val="44"/>
          <w:highlight w:val="none"/>
        </w:rPr>
      </w:pPr>
    </w:p>
    <w:p>
      <w:pPr>
        <w:pageBreakBefore w:val="0"/>
        <w:kinsoku/>
        <w:wordWrap/>
        <w:bidi w:val="0"/>
        <w:spacing w:line="720" w:lineRule="auto"/>
        <w:jc w:val="center"/>
        <w:outlineLvl w:val="9"/>
        <w:rPr>
          <w:rFonts w:hint="eastAsia" w:ascii="宋体" w:cs="宋体"/>
          <w:b/>
          <w:bCs/>
          <w:snapToGrid w:val="0"/>
          <w:kern w:val="0"/>
          <w:sz w:val="44"/>
          <w:szCs w:val="44"/>
          <w:highlight w:val="none"/>
        </w:rPr>
      </w:pPr>
    </w:p>
    <w:p>
      <w:pPr>
        <w:pageBreakBefore w:val="0"/>
        <w:kinsoku/>
        <w:wordWrap/>
        <w:bidi w:val="0"/>
        <w:spacing w:line="720" w:lineRule="auto"/>
        <w:jc w:val="center"/>
        <w:outlineLvl w:val="9"/>
        <w:rPr>
          <w:rFonts w:hint="eastAsia" w:ascii="宋体" w:cs="宋体"/>
          <w:b/>
          <w:bCs/>
          <w:snapToGrid w:val="0"/>
          <w:kern w:val="0"/>
          <w:sz w:val="44"/>
          <w:szCs w:val="44"/>
          <w:highlight w:val="none"/>
        </w:rPr>
      </w:pPr>
    </w:p>
    <w:p>
      <w:pPr>
        <w:pStyle w:val="40"/>
        <w:rPr>
          <w:rFonts w:hint="eastAsia" w:ascii="宋体" w:cs="宋体"/>
          <w:b/>
          <w:bCs/>
          <w:snapToGrid w:val="0"/>
          <w:kern w:val="0"/>
          <w:sz w:val="44"/>
          <w:szCs w:val="44"/>
          <w:highlight w:val="none"/>
        </w:rPr>
      </w:pPr>
    </w:p>
    <w:p>
      <w:pPr>
        <w:keepNext w:val="0"/>
        <w:keepLines w:val="0"/>
        <w:pageBreakBefore w:val="0"/>
        <w:widowControl w:val="0"/>
        <w:kinsoku/>
        <w:wordWrap/>
        <w:overflowPunct/>
        <w:topLinePunct w:val="0"/>
        <w:autoSpaceDE/>
        <w:autoSpaceDN/>
        <w:bidi w:val="0"/>
        <w:adjustRightInd/>
        <w:snapToGrid/>
        <w:spacing w:before="290" w:beforeLines="100" w:after="290" w:afterLines="100" w:line="600" w:lineRule="exact"/>
        <w:jc w:val="center"/>
        <w:textAlignment w:val="auto"/>
        <w:outlineLvl w:val="9"/>
        <w:rPr>
          <w:rFonts w:hint="eastAsia" w:ascii="宋体" w:cs="宋体"/>
          <w:b/>
          <w:bCs/>
          <w:snapToGrid w:val="0"/>
          <w:kern w:val="0"/>
          <w:sz w:val="44"/>
          <w:szCs w:val="44"/>
          <w:highlight w:val="none"/>
        </w:rPr>
      </w:pPr>
      <w:r>
        <w:rPr>
          <w:rFonts w:hint="eastAsia" w:ascii="宋体" w:cs="宋体"/>
          <w:b/>
          <w:bCs/>
          <w:snapToGrid w:val="0"/>
          <w:kern w:val="0"/>
          <w:sz w:val="44"/>
          <w:szCs w:val="44"/>
          <w:highlight w:val="none"/>
        </w:rPr>
        <w:t>第</w:t>
      </w:r>
      <w:r>
        <w:rPr>
          <w:rFonts w:hint="eastAsia" w:ascii="宋体" w:cs="宋体"/>
          <w:b/>
          <w:bCs/>
          <w:snapToGrid w:val="0"/>
          <w:kern w:val="0"/>
          <w:sz w:val="44"/>
          <w:szCs w:val="44"/>
          <w:highlight w:val="none"/>
          <w:lang w:eastAsia="zh-CN"/>
        </w:rPr>
        <w:t>一</w:t>
      </w:r>
      <w:r>
        <w:rPr>
          <w:rFonts w:hint="eastAsia" w:ascii="宋体" w:cs="宋体"/>
          <w:b/>
          <w:bCs/>
          <w:snapToGrid w:val="0"/>
          <w:kern w:val="0"/>
          <w:sz w:val="44"/>
          <w:szCs w:val="44"/>
          <w:highlight w:val="none"/>
        </w:rPr>
        <w:t xml:space="preserve">章 </w:t>
      </w:r>
      <w:r>
        <w:rPr>
          <w:rFonts w:hint="eastAsia" w:ascii="宋体" w:cs="宋体"/>
          <w:b/>
          <w:bCs/>
          <w:snapToGrid w:val="0"/>
          <w:kern w:val="0"/>
          <w:sz w:val="44"/>
          <w:szCs w:val="44"/>
          <w:highlight w:val="none"/>
          <w:lang w:val="en-US" w:eastAsia="zh-CN"/>
        </w:rPr>
        <w:t>比选申请人</w:t>
      </w:r>
      <w:r>
        <w:rPr>
          <w:rFonts w:hint="eastAsia" w:ascii="宋体" w:cs="宋体"/>
          <w:b/>
          <w:bCs/>
          <w:snapToGrid w:val="0"/>
          <w:kern w:val="0"/>
          <w:sz w:val="44"/>
          <w:szCs w:val="44"/>
          <w:highlight w:val="none"/>
        </w:rPr>
        <w:t>须知</w:t>
      </w:r>
      <w:bookmarkEnd w:id="9"/>
      <w:bookmarkEnd w:id="10"/>
      <w:bookmarkEnd w:id="11"/>
      <w:bookmarkEnd w:id="12"/>
      <w:bookmarkEnd w:id="13"/>
      <w:bookmarkEnd w:id="14"/>
      <w:bookmarkEnd w:id="15"/>
      <w:bookmarkEnd w:id="16"/>
      <w:bookmarkEnd w:id="17"/>
    </w:p>
    <w:p>
      <w:pPr>
        <w:keepNext w:val="0"/>
        <w:keepLines w:val="0"/>
        <w:pageBreakBefore w:val="0"/>
        <w:widowControl/>
        <w:kinsoku/>
        <w:wordWrap/>
        <w:overflowPunct/>
        <w:topLinePunct w:val="0"/>
        <w:autoSpaceDE/>
        <w:autoSpaceDN/>
        <w:bidi w:val="0"/>
        <w:adjustRightInd/>
        <w:snapToGrid/>
        <w:spacing w:before="145" w:beforeLines="50" w:after="145" w:afterLines="50" w:line="560" w:lineRule="exact"/>
        <w:ind w:right="0" w:rightChars="0"/>
        <w:textAlignment w:val="auto"/>
        <w:outlineLvl w:val="9"/>
        <w:rPr>
          <w:rFonts w:hint="eastAsia" w:ascii="黑体" w:hAnsi="黑体" w:eastAsia="黑体" w:cs="黑体"/>
          <w:b w:val="0"/>
          <w:bCs w:val="0"/>
          <w:kern w:val="0"/>
          <w:sz w:val="32"/>
          <w:szCs w:val="32"/>
          <w:highlight w:val="none"/>
          <w:lang w:eastAsia="zh-CN"/>
        </w:rPr>
      </w:pPr>
      <w:bookmarkStart w:id="18" w:name="_Toc4359"/>
      <w:bookmarkStart w:id="19" w:name="_Toc28077"/>
      <w:bookmarkStart w:id="20" w:name="_Toc14296"/>
      <w:bookmarkStart w:id="21" w:name="_Toc18909"/>
      <w:bookmarkStart w:id="22" w:name="_Toc32441"/>
      <w:bookmarkStart w:id="23" w:name="_Toc23909"/>
      <w:bookmarkStart w:id="24" w:name="_Toc1433"/>
      <w:bookmarkStart w:id="25" w:name="_Toc421110024"/>
      <w:r>
        <w:rPr>
          <w:rFonts w:hint="eastAsia" w:ascii="黑体" w:hAnsi="黑体" w:eastAsia="黑体" w:cs="黑体"/>
          <w:b w:val="0"/>
          <w:bCs w:val="0"/>
          <w:kern w:val="0"/>
          <w:sz w:val="32"/>
          <w:szCs w:val="32"/>
          <w:highlight w:val="none"/>
          <w:lang w:val="en-US" w:eastAsia="zh-CN"/>
        </w:rPr>
        <w:t>一、</w:t>
      </w:r>
      <w:r>
        <w:rPr>
          <w:rFonts w:hint="eastAsia" w:ascii="黑体" w:hAnsi="黑体" w:eastAsia="黑体" w:cs="黑体"/>
          <w:b w:val="0"/>
          <w:bCs w:val="0"/>
          <w:kern w:val="0"/>
          <w:sz w:val="32"/>
          <w:szCs w:val="32"/>
          <w:highlight w:val="none"/>
          <w:lang w:eastAsia="zh-CN"/>
        </w:rPr>
        <w:t xml:space="preserve">比选文件 </w:t>
      </w:r>
    </w:p>
    <w:p>
      <w:pPr>
        <w:keepNext w:val="0"/>
        <w:keepLines w:val="0"/>
        <w:pageBreakBefore w:val="0"/>
        <w:widowControl/>
        <w:kinsoku/>
        <w:wordWrap/>
        <w:overflowPunct/>
        <w:topLinePunct w:val="0"/>
        <w:autoSpaceDE/>
        <w:autoSpaceDN/>
        <w:bidi w:val="0"/>
        <w:adjustRightInd/>
        <w:snapToGrid/>
        <w:spacing w:line="560" w:lineRule="exact"/>
        <w:ind w:left="-2" w:leftChars="-1" w:right="-307" w:rightChars="-146" w:firstLine="640" w:firstLineChars="200"/>
        <w:jc w:val="both"/>
        <w:textAlignment w:val="auto"/>
        <w:outlineLvl w:val="9"/>
        <w:rPr>
          <w:rFonts w:hint="eastAsia" w:ascii="仿宋" w:hAnsi="仿宋" w:eastAsia="仿宋" w:cs="仿宋"/>
          <w:sz w:val="32"/>
          <w:szCs w:val="32"/>
          <w:highlight w:val="none"/>
        </w:rPr>
      </w:pPr>
      <w:r>
        <w:rPr>
          <w:rFonts w:hint="eastAsia" w:ascii="仿宋" w:hAnsi="仿宋" w:eastAsia="仿宋" w:cs="仿宋"/>
          <w:sz w:val="32"/>
          <w:szCs w:val="32"/>
          <w:highlight w:val="none"/>
        </w:rPr>
        <w:t>比选申请人</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以下简称“申请人”</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应仔细阅读比选文件，</w:t>
      </w:r>
      <w:r>
        <w:rPr>
          <w:rFonts w:hint="eastAsia" w:ascii="仿宋" w:hAnsi="仿宋" w:eastAsia="仿宋" w:cs="仿宋"/>
          <w:sz w:val="32"/>
          <w:szCs w:val="32"/>
          <w:highlight w:val="none"/>
          <w:lang w:val="en-US" w:eastAsia="zh-CN"/>
        </w:rPr>
        <w:t>按照</w:t>
      </w:r>
      <w:r>
        <w:rPr>
          <w:rFonts w:hint="eastAsia" w:ascii="仿宋" w:hAnsi="仿宋" w:eastAsia="仿宋" w:cs="仿宋"/>
          <w:sz w:val="32"/>
          <w:szCs w:val="32"/>
          <w:highlight w:val="none"/>
        </w:rPr>
        <w:t>文件</w:t>
      </w:r>
      <w:r>
        <w:rPr>
          <w:rFonts w:hint="eastAsia" w:ascii="仿宋" w:hAnsi="仿宋" w:eastAsia="仿宋" w:cs="仿宋"/>
          <w:sz w:val="32"/>
          <w:szCs w:val="32"/>
          <w:highlight w:val="none"/>
          <w:lang w:val="en-US" w:eastAsia="zh-CN"/>
        </w:rPr>
        <w:t>中的要求编写</w:t>
      </w:r>
      <w:r>
        <w:rPr>
          <w:rFonts w:hint="eastAsia" w:ascii="仿宋" w:hAnsi="仿宋" w:eastAsia="仿宋" w:cs="仿宋"/>
          <w:sz w:val="32"/>
          <w:szCs w:val="32"/>
          <w:highlight w:val="none"/>
        </w:rPr>
        <w:t>比选申请</w:t>
      </w:r>
      <w:r>
        <w:rPr>
          <w:rFonts w:hint="eastAsia" w:ascii="仿宋" w:hAnsi="仿宋" w:eastAsia="仿宋" w:cs="仿宋"/>
          <w:sz w:val="32"/>
          <w:szCs w:val="32"/>
          <w:highlight w:val="none"/>
          <w:lang w:val="en-US" w:eastAsia="zh-CN"/>
        </w:rPr>
        <w:t>文件（以下简称“申请文件”）</w:t>
      </w:r>
      <w:r>
        <w:rPr>
          <w:rFonts w:hint="eastAsia" w:ascii="仿宋" w:hAnsi="仿宋" w:eastAsia="仿宋" w:cs="仿宋"/>
          <w:sz w:val="32"/>
          <w:szCs w:val="32"/>
          <w:highlight w:val="none"/>
        </w:rPr>
        <w:t>。</w:t>
      </w:r>
    </w:p>
    <w:p>
      <w:pPr>
        <w:keepNext w:val="0"/>
        <w:keepLines w:val="0"/>
        <w:pageBreakBefore w:val="0"/>
        <w:widowControl/>
        <w:kinsoku/>
        <w:wordWrap/>
        <w:overflowPunct/>
        <w:topLinePunct w:val="0"/>
        <w:autoSpaceDE/>
        <w:autoSpaceDN/>
        <w:bidi w:val="0"/>
        <w:adjustRightInd/>
        <w:snapToGrid/>
        <w:spacing w:before="145" w:beforeLines="50" w:after="145" w:afterLines="50" w:line="560" w:lineRule="exact"/>
        <w:ind w:right="0" w:rightChars="0"/>
        <w:textAlignment w:val="auto"/>
        <w:outlineLvl w:val="9"/>
        <w:rPr>
          <w:rFonts w:hint="default" w:ascii="黑体" w:hAnsi="黑体" w:eastAsia="黑体" w:cs="黑体"/>
          <w:b w:val="0"/>
          <w:bCs w:val="0"/>
          <w:kern w:val="0"/>
          <w:sz w:val="32"/>
          <w:szCs w:val="32"/>
          <w:highlight w:val="none"/>
          <w:lang w:val="en-US" w:eastAsia="zh-CN"/>
        </w:rPr>
      </w:pPr>
      <w:r>
        <w:rPr>
          <w:rFonts w:hint="eastAsia" w:ascii="黑体" w:hAnsi="黑体" w:eastAsia="黑体" w:cs="黑体"/>
          <w:b w:val="0"/>
          <w:bCs w:val="0"/>
          <w:kern w:val="0"/>
          <w:sz w:val="32"/>
          <w:szCs w:val="32"/>
          <w:highlight w:val="none"/>
          <w:lang w:val="en-US" w:eastAsia="zh-CN"/>
        </w:rPr>
        <w:t>二、申请文件</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.1</w:t>
      </w:r>
      <w:r>
        <w:rPr>
          <w:rFonts w:hint="eastAsia" w:ascii="仿宋" w:hAnsi="仿宋" w:eastAsia="仿宋" w:cs="仿宋"/>
          <w:sz w:val="32"/>
          <w:szCs w:val="32"/>
          <w:highlight w:val="none"/>
          <w:lang w:val="en-US" w:eastAsia="zh-CN"/>
        </w:rPr>
        <w:t xml:space="preserve"> 申请文件</w:t>
      </w:r>
      <w:r>
        <w:rPr>
          <w:rFonts w:hint="eastAsia" w:ascii="仿宋" w:hAnsi="仿宋" w:eastAsia="仿宋" w:cs="仿宋"/>
          <w:sz w:val="32"/>
          <w:szCs w:val="32"/>
          <w:highlight w:val="none"/>
        </w:rPr>
        <w:t xml:space="preserve">的格式 </w:t>
      </w:r>
    </w:p>
    <w:p>
      <w:pPr>
        <w:keepNext w:val="0"/>
        <w:keepLines w:val="0"/>
        <w:pageBreakBefore w:val="0"/>
        <w:widowControl/>
        <w:kinsoku/>
        <w:wordWrap/>
        <w:overflowPunct/>
        <w:topLinePunct w:val="0"/>
        <w:autoSpaceDE/>
        <w:autoSpaceDN/>
        <w:bidi w:val="0"/>
        <w:adjustRightInd/>
        <w:snapToGrid/>
        <w:spacing w:line="560" w:lineRule="exact"/>
        <w:ind w:left="-2" w:leftChars="-1" w:right="-307" w:rightChars="-146" w:firstLine="640" w:firstLineChars="200"/>
        <w:jc w:val="both"/>
        <w:textAlignment w:val="auto"/>
        <w:outlineLvl w:val="9"/>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申请文件</w:t>
      </w:r>
      <w:r>
        <w:rPr>
          <w:rFonts w:hint="eastAsia" w:ascii="仿宋" w:hAnsi="仿宋" w:eastAsia="仿宋" w:cs="仿宋"/>
          <w:sz w:val="32"/>
          <w:szCs w:val="32"/>
          <w:highlight w:val="none"/>
        </w:rPr>
        <w:t>应按第</w:t>
      </w:r>
      <w:r>
        <w:rPr>
          <w:rFonts w:hint="eastAsia" w:ascii="仿宋" w:hAnsi="仿宋" w:eastAsia="仿宋" w:cs="仿宋"/>
          <w:sz w:val="32"/>
          <w:szCs w:val="32"/>
          <w:highlight w:val="none"/>
          <w:lang w:val="en-US" w:eastAsia="zh-CN"/>
        </w:rPr>
        <w:t>三</w:t>
      </w:r>
      <w:r>
        <w:rPr>
          <w:rFonts w:hint="eastAsia" w:ascii="仿宋" w:hAnsi="仿宋" w:eastAsia="仿宋" w:cs="仿宋"/>
          <w:sz w:val="32"/>
          <w:szCs w:val="32"/>
          <w:highlight w:val="none"/>
        </w:rPr>
        <w:t>章“</w:t>
      </w:r>
      <w:r>
        <w:rPr>
          <w:rFonts w:hint="eastAsia" w:ascii="仿宋" w:hAnsi="仿宋" w:eastAsia="仿宋" w:cs="仿宋"/>
          <w:sz w:val="32"/>
          <w:szCs w:val="32"/>
          <w:highlight w:val="none"/>
          <w:lang w:val="en-US" w:eastAsia="zh-CN"/>
        </w:rPr>
        <w:t>比选申请文件</w:t>
      </w:r>
      <w:r>
        <w:rPr>
          <w:rFonts w:hint="eastAsia" w:ascii="仿宋" w:hAnsi="仿宋" w:eastAsia="仿宋" w:cs="仿宋"/>
          <w:sz w:val="32"/>
          <w:szCs w:val="32"/>
          <w:highlight w:val="none"/>
        </w:rPr>
        <w:t>格式”</w:t>
      </w:r>
      <w:r>
        <w:rPr>
          <w:rFonts w:hint="eastAsia" w:ascii="仿宋" w:hAnsi="仿宋" w:eastAsia="仿宋" w:cs="仿宋"/>
          <w:sz w:val="32"/>
          <w:szCs w:val="32"/>
          <w:highlight w:val="none"/>
          <w:lang w:val="en-US" w:eastAsia="zh-CN"/>
        </w:rPr>
        <w:t>内容</w:t>
      </w:r>
      <w:r>
        <w:rPr>
          <w:rFonts w:hint="eastAsia" w:ascii="仿宋" w:hAnsi="仿宋" w:eastAsia="仿宋" w:cs="仿宋"/>
          <w:sz w:val="32"/>
          <w:szCs w:val="32"/>
          <w:highlight w:val="none"/>
        </w:rPr>
        <w:t>顺序</w:t>
      </w:r>
      <w:r>
        <w:rPr>
          <w:rFonts w:hint="eastAsia" w:ascii="仿宋" w:hAnsi="仿宋" w:eastAsia="仿宋" w:cs="仿宋"/>
          <w:sz w:val="32"/>
          <w:szCs w:val="32"/>
          <w:highlight w:val="none"/>
          <w:lang w:val="en-US" w:eastAsia="zh-CN"/>
        </w:rPr>
        <w:t>编制</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提交的</w:t>
      </w:r>
      <w:r>
        <w:rPr>
          <w:rFonts w:hint="eastAsia" w:ascii="仿宋" w:hAnsi="仿宋" w:eastAsia="仿宋" w:cs="仿宋"/>
          <w:sz w:val="32"/>
          <w:szCs w:val="32"/>
          <w:highlight w:val="none"/>
          <w:lang w:val="en-US" w:eastAsia="zh-CN"/>
        </w:rPr>
        <w:t>申请</w:t>
      </w:r>
      <w:r>
        <w:rPr>
          <w:rFonts w:hint="eastAsia" w:ascii="仿宋" w:hAnsi="仿宋" w:eastAsia="仿宋" w:cs="仿宋"/>
          <w:sz w:val="32"/>
          <w:szCs w:val="32"/>
          <w:highlight w:val="none"/>
        </w:rPr>
        <w:t>文件必须包括但</w:t>
      </w:r>
      <w:r>
        <w:rPr>
          <w:rFonts w:hint="eastAsia" w:ascii="仿宋" w:hAnsi="仿宋" w:eastAsia="仿宋" w:cs="仿宋"/>
          <w:sz w:val="32"/>
          <w:szCs w:val="32"/>
          <w:highlight w:val="none"/>
          <w:lang w:val="en-US" w:eastAsia="zh-CN"/>
        </w:rPr>
        <w:t>不限于格式中所列</w:t>
      </w:r>
      <w:r>
        <w:rPr>
          <w:rFonts w:hint="eastAsia" w:ascii="仿宋" w:hAnsi="仿宋" w:eastAsia="仿宋" w:cs="仿宋"/>
          <w:sz w:val="32"/>
          <w:szCs w:val="32"/>
          <w:highlight w:val="none"/>
        </w:rPr>
        <w:t>内容。应保证提供资料的真实性，并承担相应的法律责任，一旦查实提供资料</w:t>
      </w:r>
      <w:r>
        <w:rPr>
          <w:rFonts w:hint="eastAsia" w:ascii="仿宋" w:hAnsi="仿宋" w:eastAsia="仿宋" w:cs="仿宋"/>
          <w:sz w:val="32"/>
          <w:szCs w:val="32"/>
          <w:highlight w:val="none"/>
          <w:lang w:val="en-US" w:eastAsia="zh-CN"/>
        </w:rPr>
        <w:t>存在</w:t>
      </w:r>
      <w:r>
        <w:rPr>
          <w:rFonts w:hint="eastAsia" w:ascii="仿宋" w:hAnsi="仿宋" w:eastAsia="仿宋" w:cs="仿宋"/>
          <w:sz w:val="32"/>
          <w:szCs w:val="32"/>
          <w:highlight w:val="none"/>
        </w:rPr>
        <w:t>弄虚作假等情况，将直接取消</w:t>
      </w:r>
      <w:r>
        <w:rPr>
          <w:rFonts w:hint="eastAsia" w:ascii="仿宋" w:hAnsi="仿宋" w:eastAsia="仿宋" w:cs="仿宋"/>
          <w:sz w:val="32"/>
          <w:szCs w:val="32"/>
          <w:highlight w:val="none"/>
          <w:lang w:eastAsia="zh-CN"/>
        </w:rPr>
        <w:t>比选</w:t>
      </w:r>
      <w:r>
        <w:rPr>
          <w:rFonts w:hint="eastAsia" w:ascii="仿宋" w:hAnsi="仿宋" w:eastAsia="仿宋" w:cs="仿宋"/>
          <w:sz w:val="32"/>
          <w:szCs w:val="32"/>
          <w:highlight w:val="none"/>
        </w:rPr>
        <w:t>资格。</w:t>
      </w:r>
    </w:p>
    <w:p>
      <w:pPr>
        <w:keepNext w:val="0"/>
        <w:keepLines w:val="0"/>
        <w:pageBreakBefore w:val="0"/>
        <w:widowControl/>
        <w:kinsoku/>
        <w:wordWrap/>
        <w:overflowPunct/>
        <w:topLinePunct w:val="0"/>
        <w:autoSpaceDE/>
        <w:autoSpaceDN/>
        <w:bidi w:val="0"/>
        <w:adjustRightInd/>
        <w:snapToGrid/>
        <w:spacing w:line="560" w:lineRule="exact"/>
        <w:ind w:left="-2" w:leftChars="-1" w:right="-307" w:rightChars="-146" w:firstLine="643" w:firstLineChars="200"/>
        <w:jc w:val="both"/>
        <w:textAlignment w:val="auto"/>
        <w:outlineLvl w:val="9"/>
        <w:rPr>
          <w:rFonts w:hint="eastAsia" w:ascii="仿宋" w:hAnsi="仿宋" w:eastAsia="仿宋" w:cs="仿宋"/>
          <w:sz w:val="32"/>
          <w:szCs w:val="32"/>
          <w:highlight w:val="none"/>
        </w:rPr>
      </w:pPr>
      <w:r>
        <w:rPr>
          <w:rFonts w:hint="eastAsia" w:ascii="仿宋" w:hAnsi="仿宋" w:eastAsia="仿宋" w:cs="仿宋"/>
          <w:b/>
          <w:bCs/>
          <w:sz w:val="32"/>
          <w:szCs w:val="32"/>
          <w:highlight w:val="none"/>
          <w:lang w:val="en-US" w:eastAsia="zh-CN"/>
        </w:rPr>
        <w:t>申请文件一正一副两本，装订</w:t>
      </w:r>
      <w:r>
        <w:rPr>
          <w:rFonts w:hint="eastAsia" w:ascii="仿宋" w:hAnsi="仿宋" w:eastAsia="仿宋" w:cs="仿宋"/>
          <w:b/>
          <w:bCs/>
          <w:sz w:val="32"/>
          <w:szCs w:val="32"/>
          <w:highlight w:val="none"/>
        </w:rPr>
        <w:t>成册</w:t>
      </w:r>
      <w:r>
        <w:rPr>
          <w:rFonts w:hint="eastAsia" w:ascii="仿宋" w:hAnsi="仿宋" w:eastAsia="仿宋" w:cs="仿宋"/>
          <w:b/>
          <w:bCs/>
          <w:sz w:val="32"/>
          <w:szCs w:val="32"/>
          <w:highlight w:val="none"/>
          <w:lang w:val="en-US" w:eastAsia="zh-CN"/>
        </w:rPr>
        <w:t>并密封</w:t>
      </w:r>
      <w:r>
        <w:rPr>
          <w:rFonts w:hint="eastAsia" w:ascii="仿宋" w:hAnsi="仿宋" w:eastAsia="仿宋" w:cs="仿宋"/>
          <w:sz w:val="32"/>
          <w:szCs w:val="32"/>
          <w:highlight w:val="none"/>
        </w:rPr>
        <w:t>，内容可根据自身情况</w:t>
      </w:r>
      <w:r>
        <w:rPr>
          <w:rFonts w:hint="eastAsia" w:ascii="仿宋" w:hAnsi="仿宋" w:eastAsia="仿宋" w:cs="仿宋"/>
          <w:sz w:val="32"/>
          <w:szCs w:val="32"/>
          <w:highlight w:val="none"/>
          <w:lang w:val="en-US" w:eastAsia="zh-CN"/>
        </w:rPr>
        <w:t>进行</w:t>
      </w:r>
      <w:r>
        <w:rPr>
          <w:rFonts w:hint="eastAsia" w:ascii="仿宋" w:hAnsi="仿宋" w:eastAsia="仿宋" w:cs="仿宋"/>
          <w:sz w:val="32"/>
          <w:szCs w:val="32"/>
          <w:highlight w:val="none"/>
        </w:rPr>
        <w:t>补充完善。</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 xml:space="preserve">2.2 申请文件的签署 </w:t>
      </w:r>
    </w:p>
    <w:p>
      <w:pPr>
        <w:keepNext w:val="0"/>
        <w:keepLines w:val="0"/>
        <w:pageBreakBefore w:val="0"/>
        <w:widowControl/>
        <w:kinsoku/>
        <w:wordWrap/>
        <w:overflowPunct/>
        <w:topLinePunct w:val="0"/>
        <w:autoSpaceDE/>
        <w:autoSpaceDN/>
        <w:bidi w:val="0"/>
        <w:adjustRightInd/>
        <w:snapToGrid/>
        <w:spacing w:line="600" w:lineRule="exact"/>
        <w:ind w:left="-2" w:leftChars="-1" w:right="-307" w:rightChars="-146" w:firstLine="640" w:firstLineChars="200"/>
        <w:jc w:val="both"/>
        <w:textAlignment w:val="auto"/>
        <w:outlineLvl w:val="9"/>
        <w:rPr>
          <w:rFonts w:hint="eastAsia" w:ascii="仿宋" w:hAnsi="仿宋" w:eastAsia="仿宋" w:cs="仿宋"/>
          <w:sz w:val="32"/>
          <w:szCs w:val="32"/>
          <w:highlight w:val="none"/>
        </w:rPr>
      </w:pPr>
      <w:r>
        <w:rPr>
          <w:rFonts w:hint="eastAsia" w:ascii="仿宋" w:hAnsi="仿宋" w:eastAsia="仿宋" w:cs="仿宋"/>
          <w:sz w:val="32"/>
          <w:szCs w:val="32"/>
          <w:highlight w:val="none"/>
        </w:rPr>
        <w:t>申请人应在申请</w:t>
      </w:r>
      <w:r>
        <w:rPr>
          <w:rFonts w:hint="eastAsia" w:ascii="仿宋" w:hAnsi="仿宋" w:eastAsia="仿宋" w:cs="仿宋"/>
          <w:sz w:val="32"/>
          <w:szCs w:val="32"/>
          <w:highlight w:val="none"/>
          <w:lang w:val="en-US" w:eastAsia="zh-CN"/>
        </w:rPr>
        <w:t>文件的</w:t>
      </w:r>
      <w:r>
        <w:rPr>
          <w:rFonts w:hint="eastAsia" w:ascii="仿宋" w:hAnsi="仿宋" w:eastAsia="仿宋" w:cs="仿宋"/>
          <w:sz w:val="32"/>
          <w:szCs w:val="32"/>
          <w:highlight w:val="none"/>
        </w:rPr>
        <w:t>封面（或扉页）加盖单位公章，法定代表人应</w:t>
      </w:r>
      <w:r>
        <w:rPr>
          <w:rFonts w:hint="eastAsia" w:ascii="仿宋" w:hAnsi="仿宋" w:eastAsia="仿宋" w:cs="仿宋"/>
          <w:sz w:val="32"/>
          <w:szCs w:val="32"/>
          <w:highlight w:val="none"/>
          <w:lang w:val="en-US" w:eastAsia="zh-CN"/>
        </w:rPr>
        <w:t>签字或盖章</w:t>
      </w:r>
      <w:r>
        <w:rPr>
          <w:rFonts w:hint="eastAsia" w:ascii="仿宋" w:hAnsi="仿宋" w:eastAsia="仿宋" w:cs="仿宋"/>
          <w:sz w:val="32"/>
          <w:szCs w:val="32"/>
          <w:highlight w:val="none"/>
        </w:rPr>
        <w:t>，否则申请</w:t>
      </w:r>
      <w:r>
        <w:rPr>
          <w:rFonts w:hint="eastAsia" w:ascii="仿宋" w:hAnsi="仿宋" w:eastAsia="仿宋" w:cs="仿宋"/>
          <w:sz w:val="32"/>
          <w:szCs w:val="32"/>
          <w:highlight w:val="none"/>
          <w:lang w:val="en-US" w:eastAsia="zh-CN"/>
        </w:rPr>
        <w:t>文件</w:t>
      </w:r>
      <w:r>
        <w:rPr>
          <w:rFonts w:hint="eastAsia" w:ascii="仿宋" w:hAnsi="仿宋" w:eastAsia="仿宋" w:cs="仿宋"/>
          <w:sz w:val="32"/>
          <w:szCs w:val="32"/>
          <w:highlight w:val="none"/>
        </w:rPr>
        <w:t xml:space="preserve">无效。 </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 xml:space="preserve">2.3 申请文件的递交 </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 xml:space="preserve">2.3.1 </w:t>
      </w:r>
      <w:r>
        <w:rPr>
          <w:rFonts w:hint="eastAsia" w:ascii="仿宋" w:hAnsi="仿宋" w:eastAsia="仿宋" w:cs="仿宋"/>
          <w:sz w:val="32"/>
          <w:szCs w:val="32"/>
          <w:highlight w:val="none"/>
          <w:lang w:val="en-US" w:eastAsia="zh-CN"/>
        </w:rPr>
        <w:fldChar w:fldCharType="begin"/>
      </w:r>
      <w:r>
        <w:rPr>
          <w:rFonts w:hint="eastAsia" w:ascii="仿宋" w:hAnsi="仿宋" w:eastAsia="仿宋" w:cs="仿宋"/>
          <w:sz w:val="32"/>
          <w:szCs w:val="32"/>
          <w:highlight w:val="none"/>
          <w:lang w:val="en-US" w:eastAsia="zh-CN"/>
        </w:rPr>
        <w:instrText xml:space="preserve"> HYPERLINK "mailto:本次比选采用网络方式，参选人将盖有公章的电子版响应文件发送至邮箱grchhgk@163.com。" </w:instrText>
      </w:r>
      <w:r>
        <w:rPr>
          <w:rFonts w:hint="eastAsia" w:ascii="仿宋" w:hAnsi="仿宋" w:eastAsia="仿宋" w:cs="仿宋"/>
          <w:sz w:val="32"/>
          <w:szCs w:val="32"/>
          <w:highlight w:val="none"/>
          <w:lang w:val="en-US" w:eastAsia="zh-CN"/>
        </w:rPr>
        <w:fldChar w:fldCharType="separate"/>
      </w:r>
      <w:r>
        <w:rPr>
          <w:rFonts w:hint="eastAsia" w:ascii="仿宋" w:hAnsi="仿宋" w:eastAsia="仿宋" w:cs="仿宋"/>
          <w:sz w:val="32"/>
          <w:szCs w:val="32"/>
          <w:highlight w:val="none"/>
          <w:lang w:val="en-US" w:eastAsia="zh-CN"/>
        </w:rPr>
        <w:t>本次比选采用线下方式进行。</w:t>
      </w:r>
    </w:p>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fldChar w:fldCharType="end"/>
      </w:r>
      <w:r>
        <w:rPr>
          <w:rFonts w:hint="eastAsia" w:ascii="仿宋" w:hAnsi="仿宋" w:eastAsia="仿宋" w:cs="仿宋"/>
          <w:sz w:val="32"/>
          <w:szCs w:val="32"/>
          <w:highlight w:val="none"/>
          <w:lang w:val="en-US" w:eastAsia="zh-CN"/>
        </w:rPr>
        <w:t xml:space="preserve">    2.3.2 比选申请文件递交截止时间：</w:t>
      </w:r>
      <w:r>
        <w:rPr>
          <w:rFonts w:hint="eastAsia" w:ascii="仿宋" w:hAnsi="仿宋" w:eastAsia="仿宋" w:cs="仿宋"/>
          <w:i w:val="0"/>
          <w:iCs w:val="0"/>
          <w:caps w:val="0"/>
          <w:color w:val="2B2B2B"/>
          <w:spacing w:val="0"/>
          <w:sz w:val="32"/>
          <w:szCs w:val="32"/>
          <w:highlight w:val="none"/>
          <w:shd w:val="clear" w:fill="FFFFFF"/>
          <w:lang w:val="en-US" w:eastAsia="zh-CN"/>
        </w:rPr>
        <w:t>2024年4月2日下午15:00</w:t>
      </w:r>
    </w:p>
    <w:p>
      <w:pPr>
        <w:pStyle w:val="2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hint="eastAsia" w:ascii="仿宋" w:hAnsi="仿宋" w:eastAsia="仿宋" w:cs="仿宋"/>
          <w:sz w:val="32"/>
          <w:szCs w:val="32"/>
          <w:highlight w:val="none"/>
        </w:rPr>
      </w:pPr>
      <w:r>
        <w:rPr>
          <w:rFonts w:hint="eastAsia" w:ascii="仿宋" w:hAnsi="仿宋" w:eastAsia="仿宋" w:cs="仿宋"/>
          <w:kern w:val="2"/>
          <w:sz w:val="32"/>
          <w:szCs w:val="32"/>
          <w:highlight w:val="none"/>
          <w:lang w:val="en-US" w:eastAsia="zh-CN" w:bidi="ar-SA"/>
        </w:rPr>
        <w:t>2.3.3 比选申请文件递交地址：石家庄市和平东路751号西配楼2楼会议室。</w:t>
      </w:r>
      <w:r>
        <w:rPr>
          <w:rFonts w:hint="eastAsia" w:ascii="仿宋" w:hAnsi="仿宋" w:eastAsia="仿宋" w:cs="仿宋"/>
          <w:sz w:val="32"/>
          <w:szCs w:val="32"/>
          <w:highlight w:val="none"/>
        </w:rPr>
        <w:t>逾期送达的</w:t>
      </w:r>
      <w:r>
        <w:rPr>
          <w:rFonts w:hint="eastAsia" w:ascii="仿宋" w:hAnsi="仿宋" w:eastAsia="仿宋" w:cs="仿宋"/>
          <w:sz w:val="32"/>
          <w:szCs w:val="32"/>
          <w:highlight w:val="none"/>
          <w:lang w:val="en-US" w:eastAsia="zh-CN"/>
        </w:rPr>
        <w:t>申请</w:t>
      </w:r>
      <w:r>
        <w:rPr>
          <w:rFonts w:hint="eastAsia" w:ascii="仿宋" w:hAnsi="仿宋" w:eastAsia="仿宋" w:cs="仿宋"/>
          <w:sz w:val="32"/>
          <w:szCs w:val="32"/>
          <w:highlight w:val="none"/>
        </w:rPr>
        <w:t>文件，将予以拒收。</w:t>
      </w:r>
    </w:p>
    <w:p>
      <w:pPr>
        <w:keepNext w:val="0"/>
        <w:keepLines w:val="0"/>
        <w:pageBreakBefore w:val="0"/>
        <w:widowControl/>
        <w:kinsoku/>
        <w:wordWrap/>
        <w:overflowPunct/>
        <w:topLinePunct w:val="0"/>
        <w:autoSpaceDE/>
        <w:autoSpaceDN/>
        <w:bidi w:val="0"/>
        <w:adjustRightInd/>
        <w:snapToGrid/>
        <w:spacing w:before="145" w:beforeLines="50" w:after="145" w:afterLines="50" w:line="560" w:lineRule="exact"/>
        <w:ind w:right="0" w:rightChars="0"/>
        <w:textAlignment w:val="auto"/>
        <w:outlineLvl w:val="9"/>
        <w:rPr>
          <w:rFonts w:hint="eastAsia" w:ascii="黑体" w:hAnsi="黑体" w:eastAsia="黑体" w:cs="黑体"/>
          <w:b w:val="0"/>
          <w:bCs w:val="0"/>
          <w:kern w:val="0"/>
          <w:sz w:val="32"/>
          <w:szCs w:val="32"/>
          <w:highlight w:val="none"/>
          <w:lang w:val="en-US" w:eastAsia="zh-CN"/>
        </w:rPr>
      </w:pPr>
      <w:r>
        <w:rPr>
          <w:rFonts w:hint="eastAsia" w:ascii="黑体" w:hAnsi="黑体" w:eastAsia="黑体" w:cs="黑体"/>
          <w:b w:val="0"/>
          <w:bCs w:val="0"/>
          <w:kern w:val="0"/>
          <w:sz w:val="32"/>
          <w:szCs w:val="32"/>
          <w:highlight w:val="none"/>
          <w:lang w:val="en-US" w:eastAsia="zh-CN"/>
        </w:rPr>
        <w:t>三、中选结果</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 w:hAnsi="仿宋" w:eastAsia="仿宋" w:cs="仿宋"/>
          <w:kern w:val="0"/>
          <w:sz w:val="32"/>
          <w:szCs w:val="32"/>
          <w:highlight w:val="none"/>
          <w:lang w:val="en-US" w:eastAsia="zh-CN"/>
        </w:rPr>
      </w:pPr>
      <w:r>
        <w:rPr>
          <w:rFonts w:hint="eastAsia" w:ascii="仿宋" w:hAnsi="仿宋" w:eastAsia="仿宋" w:cs="仿宋"/>
          <w:kern w:val="0"/>
          <w:sz w:val="32"/>
          <w:szCs w:val="32"/>
          <w:highlight w:val="none"/>
          <w:lang w:val="en-US" w:eastAsia="zh-CN"/>
        </w:rPr>
        <w:t>3.</w:t>
      </w:r>
      <w:r>
        <w:rPr>
          <w:rFonts w:hint="eastAsia" w:ascii="仿宋" w:hAnsi="仿宋" w:eastAsia="仿宋" w:cs="仿宋"/>
          <w:kern w:val="0"/>
          <w:sz w:val="32"/>
          <w:szCs w:val="32"/>
          <w:highlight w:val="none"/>
        </w:rPr>
        <w:t>1</w:t>
      </w:r>
      <w:r>
        <w:rPr>
          <w:rFonts w:hint="eastAsia" w:ascii="仿宋" w:hAnsi="仿宋" w:eastAsia="仿宋" w:cs="仿宋"/>
          <w:kern w:val="0"/>
          <w:sz w:val="32"/>
          <w:szCs w:val="32"/>
          <w:highlight w:val="none"/>
          <w:lang w:eastAsia="zh-CN"/>
        </w:rPr>
        <w:t>中选结果</w:t>
      </w:r>
      <w:r>
        <w:rPr>
          <w:rFonts w:hint="eastAsia" w:ascii="仿宋" w:hAnsi="仿宋" w:eastAsia="仿宋" w:cs="仿宋"/>
          <w:kern w:val="0"/>
          <w:sz w:val="32"/>
          <w:szCs w:val="32"/>
          <w:highlight w:val="none"/>
          <w:lang w:val="en-US" w:eastAsia="zh-CN"/>
        </w:rPr>
        <w:t>将</w:t>
      </w:r>
      <w:r>
        <w:rPr>
          <w:rFonts w:hint="eastAsia" w:ascii="仿宋" w:hAnsi="仿宋" w:eastAsia="仿宋" w:cs="仿宋"/>
          <w:kern w:val="0"/>
          <w:sz w:val="32"/>
          <w:szCs w:val="32"/>
          <w:highlight w:val="none"/>
          <w:lang w:eastAsia="zh-CN"/>
        </w:rPr>
        <w:t>在</w:t>
      </w:r>
      <w:r>
        <w:rPr>
          <w:rFonts w:hint="eastAsia" w:ascii="仿宋" w:hAnsi="仿宋" w:eastAsia="仿宋" w:cs="仿宋"/>
          <w:kern w:val="0"/>
          <w:sz w:val="32"/>
          <w:szCs w:val="32"/>
          <w:highlight w:val="none"/>
        </w:rPr>
        <w:t>石家庄市供热管理集团有限公司官网</w:t>
      </w:r>
      <w:r>
        <w:rPr>
          <w:rFonts w:hint="eastAsia" w:ascii="仿宋" w:hAnsi="仿宋" w:eastAsia="仿宋" w:cs="仿宋"/>
          <w:sz w:val="32"/>
          <w:szCs w:val="32"/>
          <w:highlight w:val="none"/>
        </w:rPr>
        <w:t>https://www.sjzsgrjt.com/</w:t>
      </w:r>
      <w:r>
        <w:rPr>
          <w:rFonts w:hint="eastAsia" w:ascii="仿宋" w:hAnsi="仿宋" w:eastAsia="仿宋" w:cs="仿宋"/>
          <w:kern w:val="0"/>
          <w:sz w:val="32"/>
          <w:szCs w:val="32"/>
          <w:highlight w:val="none"/>
        </w:rPr>
        <w:t>上发布</w:t>
      </w:r>
      <w:r>
        <w:rPr>
          <w:rFonts w:hint="eastAsia" w:ascii="仿宋" w:hAnsi="仿宋" w:eastAsia="仿宋" w:cs="仿宋"/>
          <w:kern w:val="0"/>
          <w:sz w:val="32"/>
          <w:szCs w:val="32"/>
          <w:highlight w:val="none"/>
          <w:lang w:eastAsia="zh-CN"/>
        </w:rPr>
        <w:t>，</w:t>
      </w:r>
      <w:r>
        <w:rPr>
          <w:rFonts w:hint="eastAsia" w:ascii="仿宋" w:hAnsi="仿宋" w:eastAsia="仿宋" w:cs="仿宋"/>
          <w:kern w:val="0"/>
          <w:sz w:val="32"/>
          <w:szCs w:val="32"/>
          <w:highlight w:val="none"/>
          <w:lang w:val="en-US" w:eastAsia="zh-CN"/>
        </w:rPr>
        <w:t>请各位申请人关注公告。</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9"/>
        <w:rPr>
          <w:rFonts w:hint="eastAsia" w:ascii="仿宋" w:hAnsi="仿宋" w:eastAsia="仿宋" w:cs="仿宋"/>
          <w:b/>
          <w:bCs/>
          <w:kern w:val="0"/>
          <w:sz w:val="32"/>
          <w:szCs w:val="32"/>
          <w:highlight w:val="none"/>
          <w:lang w:val="en-US" w:eastAsia="zh-CN"/>
        </w:rPr>
      </w:pPr>
      <w:r>
        <w:rPr>
          <w:rFonts w:hint="eastAsia" w:ascii="仿宋" w:hAnsi="仿宋" w:eastAsia="仿宋" w:cs="仿宋"/>
          <w:kern w:val="0"/>
          <w:sz w:val="32"/>
          <w:szCs w:val="32"/>
          <w:highlight w:val="none"/>
          <w:lang w:val="en-US" w:eastAsia="zh-CN"/>
        </w:rPr>
        <w:t xml:space="preserve">3.2 </w:t>
      </w:r>
      <w:r>
        <w:rPr>
          <w:rFonts w:hint="eastAsia" w:ascii="仿宋" w:hAnsi="仿宋" w:eastAsia="仿宋" w:cs="仿宋"/>
          <w:kern w:val="0"/>
          <w:sz w:val="32"/>
          <w:szCs w:val="32"/>
          <w:highlight w:val="none"/>
        </w:rPr>
        <w:t>如出现重大变故，比选项目取消的，</w:t>
      </w:r>
      <w:r>
        <w:rPr>
          <w:rFonts w:hint="eastAsia" w:ascii="仿宋" w:hAnsi="仿宋" w:eastAsia="仿宋" w:cs="仿宋"/>
          <w:kern w:val="2"/>
          <w:sz w:val="32"/>
          <w:szCs w:val="32"/>
          <w:highlight w:val="none"/>
          <w:lang w:val="en-US" w:eastAsia="zh-CN" w:bidi="ar-SA"/>
        </w:rPr>
        <w:t>比选</w:t>
      </w:r>
      <w:r>
        <w:rPr>
          <w:rFonts w:hint="eastAsia" w:ascii="仿宋" w:hAnsi="仿宋" w:eastAsia="仿宋" w:cs="仿宋"/>
          <w:kern w:val="0"/>
          <w:sz w:val="32"/>
          <w:szCs w:val="32"/>
          <w:highlight w:val="none"/>
          <w:lang w:eastAsia="zh-CN"/>
        </w:rPr>
        <w:t>人</w:t>
      </w:r>
      <w:r>
        <w:rPr>
          <w:rFonts w:hint="eastAsia" w:ascii="仿宋" w:hAnsi="仿宋" w:eastAsia="仿宋" w:cs="仿宋"/>
          <w:kern w:val="0"/>
          <w:sz w:val="32"/>
          <w:szCs w:val="32"/>
          <w:highlight w:val="none"/>
        </w:rPr>
        <w:t>保留因此原因在授标之前任何时候接受或拒绝任何响应，以及宣布比选无效或拒绝所有响应的权力，对受影响的</w:t>
      </w:r>
      <w:r>
        <w:rPr>
          <w:rFonts w:hint="eastAsia" w:ascii="仿宋" w:hAnsi="仿宋" w:eastAsia="仿宋" w:cs="仿宋"/>
          <w:kern w:val="0"/>
          <w:sz w:val="32"/>
          <w:szCs w:val="32"/>
          <w:highlight w:val="none"/>
          <w:lang w:val="en-US" w:eastAsia="zh-CN"/>
        </w:rPr>
        <w:t>申请</w:t>
      </w:r>
      <w:r>
        <w:rPr>
          <w:rFonts w:hint="eastAsia" w:ascii="仿宋" w:hAnsi="仿宋" w:eastAsia="仿宋" w:cs="仿宋"/>
          <w:kern w:val="0"/>
          <w:sz w:val="32"/>
          <w:szCs w:val="32"/>
          <w:highlight w:val="none"/>
        </w:rPr>
        <w:t>人不承担任何责任。</w:t>
      </w:r>
      <w:bookmarkEnd w:id="18"/>
      <w:bookmarkEnd w:id="19"/>
      <w:bookmarkEnd w:id="20"/>
      <w:bookmarkEnd w:id="21"/>
      <w:bookmarkEnd w:id="22"/>
      <w:bookmarkEnd w:id="23"/>
      <w:bookmarkEnd w:id="24"/>
      <w:bookmarkEnd w:id="25"/>
      <w:bookmarkStart w:id="26" w:name="_Toc4460"/>
      <w:bookmarkStart w:id="27" w:name="_Toc29818"/>
      <w:bookmarkStart w:id="28" w:name="_Toc2493"/>
      <w:bookmarkStart w:id="29" w:name="_Toc24327"/>
      <w:bookmarkStart w:id="30" w:name="_Toc26971"/>
      <w:bookmarkStart w:id="31" w:name="_Toc12747"/>
      <w:bookmarkStart w:id="32" w:name="_Toc16541"/>
      <w:bookmarkStart w:id="33" w:name="_Toc20463"/>
      <w:bookmarkStart w:id="34" w:name="_Toc7450"/>
    </w:p>
    <w:p>
      <w:pPr>
        <w:keepNext w:val="0"/>
        <w:keepLines w:val="0"/>
        <w:pageBreakBefore w:val="0"/>
        <w:widowControl/>
        <w:kinsoku/>
        <w:wordWrap/>
        <w:overflowPunct/>
        <w:topLinePunct w:val="0"/>
        <w:autoSpaceDE/>
        <w:autoSpaceDN/>
        <w:bidi w:val="0"/>
        <w:adjustRightInd/>
        <w:snapToGrid/>
        <w:spacing w:before="145" w:beforeLines="50" w:after="145" w:afterLines="50" w:line="560" w:lineRule="exact"/>
        <w:ind w:right="0" w:rightChars="0"/>
        <w:textAlignment w:val="auto"/>
        <w:outlineLvl w:val="9"/>
        <w:rPr>
          <w:rFonts w:hint="eastAsia" w:ascii="黑体" w:hAnsi="黑体" w:eastAsia="黑体" w:cs="黑体"/>
          <w:b w:val="0"/>
          <w:bCs w:val="0"/>
          <w:kern w:val="0"/>
          <w:sz w:val="32"/>
          <w:szCs w:val="32"/>
          <w:highlight w:val="none"/>
          <w:lang w:val="en-US" w:eastAsia="zh-CN"/>
        </w:rPr>
      </w:pPr>
      <w:r>
        <w:rPr>
          <w:rFonts w:hint="eastAsia" w:ascii="黑体" w:hAnsi="黑体" w:eastAsia="黑体" w:cs="黑体"/>
          <w:b w:val="0"/>
          <w:bCs w:val="0"/>
          <w:kern w:val="0"/>
          <w:sz w:val="32"/>
          <w:szCs w:val="32"/>
          <w:highlight w:val="none"/>
          <w:lang w:val="en-US" w:eastAsia="zh-CN"/>
        </w:rPr>
        <w:t>四、</w:t>
      </w:r>
      <w:bookmarkEnd w:id="26"/>
      <w:bookmarkEnd w:id="27"/>
      <w:bookmarkEnd w:id="28"/>
      <w:bookmarkEnd w:id="29"/>
      <w:bookmarkEnd w:id="30"/>
      <w:bookmarkEnd w:id="31"/>
      <w:bookmarkEnd w:id="32"/>
      <w:bookmarkEnd w:id="33"/>
      <w:bookmarkEnd w:id="34"/>
      <w:r>
        <w:rPr>
          <w:rFonts w:hint="eastAsia" w:ascii="黑体" w:hAnsi="黑体" w:eastAsia="黑体" w:cs="黑体"/>
          <w:b w:val="0"/>
          <w:bCs w:val="0"/>
          <w:kern w:val="0"/>
          <w:sz w:val="32"/>
          <w:szCs w:val="32"/>
          <w:highlight w:val="none"/>
          <w:lang w:val="en-US" w:eastAsia="zh-CN"/>
        </w:rPr>
        <w:t>协议签订</w:t>
      </w:r>
    </w:p>
    <w:p>
      <w:pPr>
        <w:pStyle w:val="73"/>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outlineLvl w:val="9"/>
        <w:rPr>
          <w:rFonts w:hint="eastAsia" w:ascii="仿宋" w:hAnsi="仿宋" w:eastAsia="仿宋" w:cs="仿宋"/>
          <w:b w:val="0"/>
          <w:bCs w:val="0"/>
          <w:color w:val="auto"/>
          <w:kern w:val="2"/>
          <w:sz w:val="32"/>
          <w:szCs w:val="32"/>
          <w:highlight w:val="none"/>
          <w:lang w:val="en-US" w:eastAsia="zh-CN" w:bidi="ar-SA"/>
        </w:rPr>
      </w:pPr>
      <w:r>
        <w:rPr>
          <w:rFonts w:hint="eastAsia" w:ascii="仿宋" w:hAnsi="仿宋" w:eastAsia="仿宋" w:cs="仿宋"/>
          <w:color w:val="auto"/>
          <w:kern w:val="0"/>
          <w:sz w:val="32"/>
          <w:szCs w:val="32"/>
          <w:highlight w:val="none"/>
          <w:lang w:val="en-US" w:eastAsia="zh-CN"/>
        </w:rPr>
        <w:t>4.1 协议</w:t>
      </w:r>
      <w:r>
        <w:rPr>
          <w:rFonts w:hint="eastAsia" w:ascii="仿宋" w:hAnsi="仿宋" w:eastAsia="仿宋" w:cs="仿宋"/>
          <w:b w:val="0"/>
          <w:bCs w:val="0"/>
          <w:color w:val="auto"/>
          <w:kern w:val="2"/>
          <w:sz w:val="32"/>
          <w:szCs w:val="32"/>
          <w:highlight w:val="none"/>
          <w:lang w:val="en-US" w:eastAsia="zh-CN" w:bidi="ar-SA"/>
        </w:rPr>
        <w:t>价格及付款时间</w:t>
      </w:r>
    </w:p>
    <w:p>
      <w:pPr>
        <w:pStyle w:val="73"/>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outlineLvl w:val="9"/>
        <w:rPr>
          <w:rFonts w:hint="eastAsia" w:ascii="仿宋" w:hAnsi="仿宋" w:eastAsia="仿宋" w:cs="仿宋"/>
          <w:b w:val="0"/>
          <w:bCs w:val="0"/>
          <w:color w:val="auto"/>
          <w:kern w:val="2"/>
          <w:sz w:val="32"/>
          <w:szCs w:val="32"/>
          <w:highlight w:val="none"/>
          <w:lang w:val="en-US" w:eastAsia="zh-CN" w:bidi="ar-SA"/>
        </w:rPr>
      </w:pPr>
      <w:r>
        <w:rPr>
          <w:rFonts w:hint="eastAsia" w:ascii="仿宋" w:hAnsi="仿宋" w:eastAsia="仿宋" w:cs="仿宋"/>
          <w:b w:val="0"/>
          <w:bCs w:val="0"/>
          <w:color w:val="auto"/>
          <w:kern w:val="2"/>
          <w:sz w:val="32"/>
          <w:szCs w:val="32"/>
          <w:highlight w:val="none"/>
          <w:lang w:val="en-US" w:eastAsia="zh-CN" w:bidi="ar-SA"/>
        </w:rPr>
        <w:t>4.1.1协议价格：多轮竞争性磋商后确定的价格为准。</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 w:hAnsi="仿宋" w:eastAsia="仿宋" w:cs="仿宋"/>
          <w:b w:val="0"/>
          <w:bCs w:val="0"/>
          <w:color w:val="auto"/>
          <w:kern w:val="2"/>
          <w:sz w:val="32"/>
          <w:szCs w:val="32"/>
          <w:highlight w:val="none"/>
          <w:lang w:val="en-US" w:eastAsia="zh-CN" w:bidi="ar-SA"/>
        </w:rPr>
      </w:pPr>
      <w:r>
        <w:rPr>
          <w:rFonts w:hint="eastAsia" w:ascii="仿宋" w:hAnsi="仿宋" w:eastAsia="仿宋" w:cs="仿宋"/>
          <w:b w:val="0"/>
          <w:bCs w:val="0"/>
          <w:color w:val="auto"/>
          <w:kern w:val="2"/>
          <w:sz w:val="32"/>
          <w:szCs w:val="32"/>
          <w:highlight w:val="none"/>
          <w:lang w:val="en-US" w:eastAsia="zh-CN" w:bidi="ar-SA"/>
        </w:rPr>
        <w:t>4.1.2结算时间：原则上每季度付款一次，具体结算时间以多轮竞争性磋商后确定的时间为准。</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 w:hAnsi="仿宋" w:eastAsia="仿宋" w:cs="仿宋"/>
          <w:kern w:val="0"/>
          <w:sz w:val="32"/>
          <w:szCs w:val="32"/>
          <w:highlight w:val="none"/>
          <w:lang w:val="en-US" w:eastAsia="zh-CN"/>
        </w:rPr>
      </w:pPr>
      <w:r>
        <w:rPr>
          <w:rFonts w:hint="eastAsia" w:ascii="仿宋" w:hAnsi="仿宋" w:eastAsia="仿宋" w:cs="仿宋"/>
          <w:kern w:val="0"/>
          <w:sz w:val="32"/>
          <w:szCs w:val="32"/>
          <w:highlight w:val="none"/>
          <w:lang w:val="en-US" w:eastAsia="zh-CN"/>
        </w:rPr>
        <w:t>4.2中选人应在规定时间内与招募人签订协议，并在协议期内具备参加竞争货物运输的权利。</w:t>
      </w:r>
    </w:p>
    <w:p>
      <w:pPr>
        <w:pStyle w:val="73"/>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outlineLvl w:val="9"/>
        <w:rPr>
          <w:rFonts w:hint="eastAsia" w:ascii="仿宋" w:hAnsi="仿宋" w:eastAsia="仿宋" w:cs="仿宋"/>
          <w:kern w:val="0"/>
          <w:sz w:val="32"/>
          <w:szCs w:val="32"/>
          <w:highlight w:val="none"/>
          <w:lang w:val="en-US" w:eastAsia="zh-CN"/>
        </w:rPr>
      </w:pPr>
      <w:r>
        <w:rPr>
          <w:rFonts w:hint="eastAsia" w:ascii="仿宋" w:hAnsi="仿宋" w:eastAsia="仿宋" w:cs="仿宋"/>
          <w:kern w:val="0"/>
          <w:sz w:val="32"/>
          <w:szCs w:val="32"/>
          <w:highlight w:val="none"/>
          <w:lang w:val="en-US" w:eastAsia="zh-CN"/>
        </w:rPr>
        <w:t xml:space="preserve"> </w:t>
      </w:r>
      <w:r>
        <w:rPr>
          <w:rFonts w:hint="eastAsia" w:ascii="仿宋" w:hAnsi="仿宋" w:eastAsia="仿宋" w:cs="仿宋"/>
          <w:b w:val="0"/>
          <w:bCs w:val="0"/>
          <w:color w:val="000000"/>
          <w:kern w:val="2"/>
          <w:sz w:val="32"/>
          <w:szCs w:val="32"/>
          <w:highlight w:val="none"/>
          <w:lang w:val="en-US" w:eastAsia="zh-CN" w:bidi="ar-SA"/>
        </w:rPr>
        <w:t>4.3</w:t>
      </w:r>
      <w:r>
        <w:rPr>
          <w:rFonts w:hint="eastAsia" w:ascii="仿宋" w:hAnsi="仿宋" w:eastAsia="仿宋" w:cs="仿宋"/>
          <w:kern w:val="0"/>
          <w:sz w:val="32"/>
          <w:szCs w:val="32"/>
          <w:highlight w:val="none"/>
          <w:lang w:val="en-US" w:eastAsia="zh-CN"/>
        </w:rPr>
        <w:t>中选人无正当理由拒不签订协议、提出不合理要求或篡改协议的，将视为主动放弃中选。比选人可以按照评审报告推荐的名单排序，确定下一候选人为中选人，也可以重新组织比选。</w:t>
      </w:r>
    </w:p>
    <w:p>
      <w:pPr>
        <w:keepNext w:val="0"/>
        <w:keepLines w:val="0"/>
        <w:pageBreakBefore w:val="0"/>
        <w:widowControl/>
        <w:kinsoku/>
        <w:wordWrap/>
        <w:overflowPunct/>
        <w:topLinePunct w:val="0"/>
        <w:autoSpaceDE/>
        <w:autoSpaceDN/>
        <w:bidi w:val="0"/>
        <w:adjustRightInd/>
        <w:snapToGrid/>
        <w:spacing w:before="145" w:beforeLines="50" w:after="145" w:afterLines="50" w:line="560" w:lineRule="exact"/>
        <w:ind w:right="0" w:rightChars="0"/>
        <w:textAlignment w:val="auto"/>
        <w:outlineLvl w:val="9"/>
        <w:rPr>
          <w:rFonts w:hint="eastAsia" w:ascii="黑体" w:hAnsi="黑体" w:eastAsia="黑体" w:cs="黑体"/>
          <w:b w:val="0"/>
          <w:bCs w:val="0"/>
          <w:kern w:val="0"/>
          <w:sz w:val="32"/>
          <w:szCs w:val="32"/>
          <w:highlight w:val="none"/>
          <w:lang w:val="en-US" w:eastAsia="zh-CN"/>
        </w:rPr>
      </w:pPr>
      <w:bookmarkStart w:id="35" w:name="_Toc332902384"/>
      <w:bookmarkStart w:id="36" w:name="_Toc17162"/>
      <w:bookmarkStart w:id="37" w:name="_Toc24761"/>
      <w:bookmarkStart w:id="38" w:name="_Toc10509"/>
      <w:bookmarkStart w:id="39" w:name="_Toc15363"/>
      <w:bookmarkStart w:id="40" w:name="_Toc25879"/>
      <w:bookmarkStart w:id="41" w:name="_Toc5218"/>
      <w:bookmarkStart w:id="42" w:name="_Toc9326"/>
      <w:r>
        <w:rPr>
          <w:rFonts w:hint="eastAsia" w:ascii="黑体" w:hAnsi="黑体" w:eastAsia="黑体" w:cs="黑体"/>
          <w:b w:val="0"/>
          <w:bCs w:val="0"/>
          <w:kern w:val="0"/>
          <w:sz w:val="32"/>
          <w:szCs w:val="32"/>
          <w:highlight w:val="none"/>
          <w:lang w:val="en-US" w:eastAsia="zh-CN"/>
        </w:rPr>
        <w:t>五、其他事项</w:t>
      </w:r>
      <w:bookmarkEnd w:id="35"/>
      <w:bookmarkEnd w:id="36"/>
      <w:bookmarkEnd w:id="37"/>
      <w:bookmarkEnd w:id="38"/>
      <w:bookmarkEnd w:id="39"/>
      <w:bookmarkEnd w:id="40"/>
      <w:bookmarkEnd w:id="41"/>
      <w:bookmarkEnd w:id="42"/>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 w:hAnsi="仿宋" w:eastAsia="仿宋" w:cs="仿宋"/>
          <w:kern w:val="0"/>
          <w:sz w:val="32"/>
          <w:szCs w:val="32"/>
          <w:highlight w:val="none"/>
          <w:lang w:val="en-US" w:eastAsia="zh-CN"/>
        </w:rPr>
      </w:pPr>
      <w:r>
        <w:rPr>
          <w:rFonts w:hint="eastAsia" w:ascii="仿宋" w:hAnsi="仿宋" w:eastAsia="仿宋" w:cs="仿宋"/>
          <w:kern w:val="0"/>
          <w:sz w:val="32"/>
          <w:szCs w:val="32"/>
          <w:highlight w:val="none"/>
          <w:lang w:val="en-US" w:eastAsia="zh-CN"/>
        </w:rPr>
        <w:t>5.1</w:t>
      </w:r>
      <w:r>
        <w:rPr>
          <w:rFonts w:hint="eastAsia" w:ascii="仿宋" w:hAnsi="仿宋" w:eastAsia="仿宋" w:cs="仿宋"/>
          <w:kern w:val="2"/>
          <w:sz w:val="32"/>
          <w:szCs w:val="32"/>
          <w:highlight w:val="none"/>
          <w:lang w:val="en-US" w:eastAsia="zh-CN" w:bidi="ar-SA"/>
        </w:rPr>
        <w:t>比选</w:t>
      </w:r>
      <w:r>
        <w:rPr>
          <w:rFonts w:hint="eastAsia" w:ascii="仿宋" w:hAnsi="仿宋" w:eastAsia="仿宋" w:cs="仿宋"/>
          <w:kern w:val="0"/>
          <w:sz w:val="32"/>
          <w:szCs w:val="32"/>
          <w:highlight w:val="none"/>
          <w:lang w:val="en-US" w:eastAsia="zh-CN"/>
        </w:rPr>
        <w:t>人发布公告24小时内，接受申请人提出的合理疑问，请以电话形式提出疑问，如有必要，修改的比选文件在原路径发布。</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 w:hAnsi="仿宋" w:eastAsia="仿宋" w:cs="仿宋"/>
          <w:kern w:val="0"/>
          <w:sz w:val="32"/>
          <w:szCs w:val="32"/>
          <w:highlight w:val="none"/>
          <w:lang w:val="en-US" w:eastAsia="zh-CN"/>
        </w:rPr>
      </w:pPr>
      <w:r>
        <w:rPr>
          <w:rFonts w:hint="eastAsia" w:ascii="仿宋" w:hAnsi="仿宋" w:eastAsia="仿宋" w:cs="仿宋"/>
          <w:kern w:val="0"/>
          <w:sz w:val="32"/>
          <w:szCs w:val="32"/>
          <w:highlight w:val="none"/>
          <w:lang w:val="en-US" w:eastAsia="zh-CN"/>
        </w:rPr>
        <w:t>5.2申请人参加比选活动发生的费用自理。</w:t>
      </w:r>
    </w:p>
    <w:p>
      <w:pPr>
        <w:rPr>
          <w:rFonts w:hint="eastAsia" w:ascii="宋体" w:hAnsi="宋体" w:eastAsia="宋体" w:cs="宋体"/>
          <w:kern w:val="0"/>
          <w:sz w:val="28"/>
          <w:szCs w:val="28"/>
          <w:highlight w:val="none"/>
          <w:lang w:val="en-US" w:eastAsia="zh-CN"/>
        </w:rPr>
      </w:pPr>
      <w:r>
        <w:rPr>
          <w:rFonts w:hint="eastAsia" w:ascii="宋体" w:hAnsi="宋体" w:eastAsia="宋体" w:cs="宋体"/>
          <w:kern w:val="0"/>
          <w:sz w:val="28"/>
          <w:szCs w:val="28"/>
          <w:highlight w:val="none"/>
          <w:lang w:val="en-US" w:eastAsia="zh-CN"/>
        </w:rPr>
        <w:br w:type="page"/>
      </w:r>
    </w:p>
    <w:p>
      <w:pPr>
        <w:keepNext w:val="0"/>
        <w:keepLines w:val="0"/>
        <w:pageBreakBefore w:val="0"/>
        <w:widowControl w:val="0"/>
        <w:kinsoku/>
        <w:wordWrap/>
        <w:overflowPunct/>
        <w:topLinePunct w:val="0"/>
        <w:autoSpaceDE/>
        <w:autoSpaceDN/>
        <w:bidi w:val="0"/>
        <w:adjustRightInd/>
        <w:snapToGrid/>
        <w:spacing w:before="290" w:beforeLines="100" w:after="290" w:afterLines="100" w:line="600" w:lineRule="exact"/>
        <w:jc w:val="center"/>
        <w:textAlignment w:val="auto"/>
        <w:outlineLvl w:val="9"/>
        <w:rPr>
          <w:rFonts w:hint="eastAsia" w:ascii="宋体" w:cs="宋体"/>
          <w:b/>
          <w:bCs/>
          <w:snapToGrid w:val="0"/>
          <w:kern w:val="0"/>
          <w:sz w:val="44"/>
          <w:szCs w:val="44"/>
          <w:highlight w:val="none"/>
        </w:rPr>
      </w:pPr>
      <w:r>
        <w:rPr>
          <w:rFonts w:hint="eastAsia" w:ascii="宋体" w:cs="宋体"/>
          <w:b/>
          <w:bCs/>
          <w:snapToGrid w:val="0"/>
          <w:kern w:val="0"/>
          <w:sz w:val="44"/>
          <w:szCs w:val="44"/>
          <w:highlight w:val="none"/>
        </w:rPr>
        <w:t>第</w:t>
      </w:r>
      <w:r>
        <w:rPr>
          <w:rFonts w:hint="eastAsia" w:ascii="宋体" w:cs="宋体"/>
          <w:b/>
          <w:bCs/>
          <w:snapToGrid w:val="0"/>
          <w:kern w:val="0"/>
          <w:sz w:val="44"/>
          <w:szCs w:val="44"/>
          <w:highlight w:val="none"/>
          <w:lang w:val="en-US" w:eastAsia="zh-CN"/>
        </w:rPr>
        <w:t>二</w:t>
      </w:r>
      <w:r>
        <w:rPr>
          <w:rFonts w:hint="eastAsia" w:ascii="宋体" w:cs="宋体"/>
          <w:b/>
          <w:bCs/>
          <w:snapToGrid w:val="0"/>
          <w:kern w:val="0"/>
          <w:sz w:val="44"/>
          <w:szCs w:val="44"/>
          <w:highlight w:val="none"/>
        </w:rPr>
        <w:t>章  比选</w:t>
      </w:r>
      <w:r>
        <w:rPr>
          <w:rFonts w:hint="eastAsia" w:ascii="宋体" w:cs="宋体"/>
          <w:b/>
          <w:bCs/>
          <w:snapToGrid w:val="0"/>
          <w:kern w:val="0"/>
          <w:sz w:val="44"/>
          <w:szCs w:val="44"/>
          <w:highlight w:val="none"/>
          <w:lang w:val="en-US" w:eastAsia="zh-CN"/>
        </w:rPr>
        <w:t>原则与</w:t>
      </w:r>
      <w:r>
        <w:rPr>
          <w:rFonts w:hint="eastAsia" w:ascii="宋体" w:cs="宋体"/>
          <w:b/>
          <w:bCs/>
          <w:snapToGrid w:val="0"/>
          <w:kern w:val="0"/>
          <w:sz w:val="44"/>
          <w:szCs w:val="44"/>
          <w:highlight w:val="none"/>
        </w:rPr>
        <w:t>办法</w:t>
      </w:r>
    </w:p>
    <w:p>
      <w:pPr>
        <w:keepNext w:val="0"/>
        <w:keepLines w:val="0"/>
        <w:pageBreakBefore w:val="0"/>
        <w:widowControl/>
        <w:kinsoku/>
        <w:wordWrap/>
        <w:overflowPunct/>
        <w:topLinePunct w:val="0"/>
        <w:autoSpaceDE/>
        <w:autoSpaceDN/>
        <w:bidi w:val="0"/>
        <w:adjustRightInd/>
        <w:snapToGrid/>
        <w:spacing w:before="145" w:beforeLines="50" w:after="145" w:afterLines="50" w:line="560" w:lineRule="exact"/>
        <w:ind w:right="0" w:rightChars="0"/>
        <w:textAlignment w:val="auto"/>
        <w:outlineLvl w:val="9"/>
        <w:rPr>
          <w:rFonts w:hint="eastAsia" w:ascii="黑体" w:hAnsi="黑体" w:eastAsia="黑体" w:cs="黑体"/>
          <w:b w:val="0"/>
          <w:bCs w:val="0"/>
          <w:kern w:val="0"/>
          <w:sz w:val="32"/>
          <w:szCs w:val="32"/>
          <w:highlight w:val="none"/>
          <w:lang w:val="en-US" w:eastAsia="zh-CN"/>
        </w:rPr>
      </w:pPr>
      <w:r>
        <w:rPr>
          <w:rFonts w:hint="eastAsia" w:ascii="黑体" w:hAnsi="黑体" w:eastAsia="黑体" w:cs="黑体"/>
          <w:b w:val="0"/>
          <w:bCs w:val="0"/>
          <w:kern w:val="0"/>
          <w:sz w:val="32"/>
          <w:szCs w:val="32"/>
          <w:highlight w:val="none"/>
          <w:lang w:val="en-US" w:eastAsia="zh-CN"/>
        </w:rPr>
        <w:t xml:space="preserve">一、比选原则 </w:t>
      </w:r>
    </w:p>
    <w:p>
      <w:pPr>
        <w:keepNext w:val="0"/>
        <w:keepLines w:val="0"/>
        <w:pageBreakBefore w:val="0"/>
        <w:widowControl w:val="0"/>
        <w:kinsoku/>
        <w:wordWrap/>
        <w:overflowPunct/>
        <w:topLinePunct w:val="0"/>
        <w:autoSpaceDE/>
        <w:autoSpaceDN/>
        <w:bidi w:val="0"/>
        <w:adjustRightInd w:val="0"/>
        <w:snapToGrid w:val="0"/>
        <w:spacing w:after="0" w:line="560" w:lineRule="exact"/>
        <w:ind w:firstLine="640" w:firstLineChars="200"/>
        <w:textAlignment w:val="auto"/>
        <w:rPr>
          <w:rFonts w:hint="eastAsia" w:ascii="仿宋" w:hAnsi="仿宋" w:eastAsia="仿宋" w:cs="仿宋"/>
          <w:color w:val="000000"/>
          <w:kern w:val="0"/>
          <w:sz w:val="32"/>
          <w:szCs w:val="32"/>
          <w:highlight w:val="none"/>
          <w:lang w:val="en-US" w:eastAsia="zh-CN" w:bidi="ar-SA"/>
        </w:rPr>
      </w:pPr>
      <w:r>
        <w:rPr>
          <w:rFonts w:hint="eastAsia" w:ascii="仿宋" w:hAnsi="仿宋" w:eastAsia="仿宋" w:cs="仿宋"/>
          <w:color w:val="000000"/>
          <w:kern w:val="0"/>
          <w:sz w:val="32"/>
          <w:szCs w:val="32"/>
          <w:highlight w:val="none"/>
          <w:lang w:val="en-US" w:eastAsia="zh-CN" w:bidi="ar-SA"/>
        </w:rPr>
        <w:t>本次比选活动遵循公平、公正、科学、择优的原则；评审人员应当客观、公正的履行职责，遵守职业道德，对所提出的评审意见承担个人责任；评审人员应认真执行国家有关政策和法令，维护招募人和申请人的合法权益。</w:t>
      </w:r>
    </w:p>
    <w:p>
      <w:pPr>
        <w:keepNext w:val="0"/>
        <w:keepLines w:val="0"/>
        <w:pageBreakBefore w:val="0"/>
        <w:widowControl/>
        <w:kinsoku/>
        <w:wordWrap/>
        <w:overflowPunct/>
        <w:topLinePunct w:val="0"/>
        <w:autoSpaceDE/>
        <w:autoSpaceDN/>
        <w:bidi w:val="0"/>
        <w:adjustRightInd/>
        <w:snapToGrid/>
        <w:spacing w:before="145" w:beforeLines="50" w:after="145" w:afterLines="50" w:line="560" w:lineRule="exact"/>
        <w:ind w:right="0" w:rightChars="0"/>
        <w:textAlignment w:val="auto"/>
        <w:outlineLvl w:val="9"/>
        <w:rPr>
          <w:rFonts w:hint="eastAsia" w:ascii="黑体" w:hAnsi="黑体" w:eastAsia="黑体" w:cs="黑体"/>
          <w:b w:val="0"/>
          <w:bCs w:val="0"/>
          <w:kern w:val="0"/>
          <w:sz w:val="32"/>
          <w:szCs w:val="32"/>
          <w:highlight w:val="none"/>
          <w:lang w:val="en-US" w:eastAsia="zh-CN"/>
        </w:rPr>
      </w:pPr>
      <w:r>
        <w:rPr>
          <w:rFonts w:hint="eastAsia" w:ascii="黑体" w:hAnsi="黑体" w:eastAsia="黑体" w:cs="黑体"/>
          <w:b w:val="0"/>
          <w:bCs w:val="0"/>
          <w:kern w:val="0"/>
          <w:sz w:val="32"/>
          <w:szCs w:val="32"/>
          <w:highlight w:val="none"/>
          <w:lang w:val="en-US" w:eastAsia="zh-CN"/>
        </w:rPr>
        <w:t>二、比选办法</w:t>
      </w:r>
    </w:p>
    <w:p>
      <w:pPr>
        <w:keepNext w:val="0"/>
        <w:keepLines w:val="0"/>
        <w:pageBreakBefore w:val="0"/>
        <w:widowControl w:val="0"/>
        <w:kinsoku/>
        <w:wordWrap/>
        <w:overflowPunct/>
        <w:topLinePunct w:val="0"/>
        <w:autoSpaceDE/>
        <w:autoSpaceDN/>
        <w:bidi w:val="0"/>
        <w:adjustRightInd w:val="0"/>
        <w:snapToGrid w:val="0"/>
        <w:spacing w:after="0" w:line="560" w:lineRule="exact"/>
        <w:ind w:firstLine="640" w:firstLineChars="200"/>
        <w:textAlignment w:val="auto"/>
        <w:rPr>
          <w:rFonts w:hint="eastAsia" w:ascii="仿宋" w:hAnsi="仿宋" w:eastAsia="仿宋" w:cs="仿宋"/>
          <w:color w:val="000000"/>
          <w:kern w:val="0"/>
          <w:sz w:val="32"/>
          <w:szCs w:val="32"/>
          <w:highlight w:val="none"/>
          <w:lang w:val="en-US" w:eastAsia="zh-CN" w:bidi="ar-SA"/>
        </w:rPr>
      </w:pPr>
      <w:r>
        <w:rPr>
          <w:rFonts w:hint="eastAsia" w:ascii="仿宋" w:hAnsi="仿宋" w:eastAsia="仿宋" w:cs="仿宋"/>
          <w:color w:val="000000"/>
          <w:kern w:val="0"/>
          <w:sz w:val="32"/>
          <w:szCs w:val="32"/>
          <w:highlight w:val="none"/>
          <w:lang w:val="en-US" w:eastAsia="zh-CN" w:bidi="ar-SA"/>
        </w:rPr>
        <w:t>评审人员以比选文件为依据，对申请人的申请文件进行两轮评审。</w:t>
      </w:r>
    </w:p>
    <w:p>
      <w:pPr>
        <w:keepNext w:val="0"/>
        <w:keepLines w:val="0"/>
        <w:pageBreakBefore w:val="0"/>
        <w:widowControl w:val="0"/>
        <w:kinsoku/>
        <w:wordWrap/>
        <w:overflowPunct/>
        <w:topLinePunct w:val="0"/>
        <w:autoSpaceDE/>
        <w:autoSpaceDN/>
        <w:bidi w:val="0"/>
        <w:adjustRightInd w:val="0"/>
        <w:snapToGrid w:val="0"/>
        <w:spacing w:after="0" w:line="560" w:lineRule="exact"/>
        <w:ind w:firstLine="640" w:firstLineChars="200"/>
        <w:textAlignment w:val="auto"/>
        <w:rPr>
          <w:rFonts w:hint="eastAsia" w:ascii="仿宋" w:hAnsi="仿宋" w:eastAsia="仿宋" w:cs="仿宋"/>
          <w:color w:val="000000"/>
          <w:kern w:val="0"/>
          <w:sz w:val="32"/>
          <w:szCs w:val="32"/>
          <w:highlight w:val="none"/>
          <w:lang w:val="en-US" w:eastAsia="zh-CN" w:bidi="ar-SA"/>
        </w:rPr>
      </w:pPr>
      <w:r>
        <w:rPr>
          <w:rFonts w:hint="eastAsia" w:ascii="仿宋" w:hAnsi="仿宋" w:eastAsia="仿宋" w:cs="仿宋"/>
          <w:color w:val="000000"/>
          <w:kern w:val="0"/>
          <w:sz w:val="32"/>
          <w:szCs w:val="32"/>
          <w:highlight w:val="none"/>
          <w:lang w:val="en-US" w:eastAsia="zh-CN" w:bidi="ar-SA"/>
        </w:rPr>
        <w:t>第一轮：评审人员根据表1的内容要求，对参加本次比选的申请人提交的各项资料进行符合性审查，满足比选文件中关于有效性、合理性、完整性、合法性等要求，并对比选文件的实质性要求做出响应的申请人可进入第二轮评审。</w:t>
      </w:r>
    </w:p>
    <w:p>
      <w:pPr>
        <w:keepNext w:val="0"/>
        <w:keepLines w:val="0"/>
        <w:pageBreakBefore w:val="0"/>
        <w:widowControl w:val="0"/>
        <w:kinsoku/>
        <w:wordWrap/>
        <w:overflowPunct/>
        <w:topLinePunct w:val="0"/>
        <w:autoSpaceDE/>
        <w:autoSpaceDN/>
        <w:bidi w:val="0"/>
        <w:adjustRightInd w:val="0"/>
        <w:snapToGrid w:val="0"/>
        <w:spacing w:after="0" w:line="560" w:lineRule="exact"/>
        <w:ind w:firstLine="640" w:firstLineChars="200"/>
        <w:textAlignment w:val="auto"/>
        <w:rPr>
          <w:rFonts w:hint="eastAsia" w:ascii="仿宋" w:hAnsi="仿宋" w:eastAsia="仿宋" w:cs="仿宋"/>
          <w:color w:val="000000"/>
          <w:kern w:val="0"/>
          <w:sz w:val="32"/>
          <w:szCs w:val="32"/>
          <w:highlight w:val="none"/>
          <w:lang w:val="en-US" w:eastAsia="zh-CN" w:bidi="ar-SA"/>
        </w:rPr>
      </w:pPr>
      <w:r>
        <w:rPr>
          <w:rFonts w:hint="eastAsia" w:ascii="仿宋" w:hAnsi="仿宋" w:eastAsia="仿宋" w:cs="仿宋"/>
          <w:color w:val="000000"/>
          <w:kern w:val="0"/>
          <w:sz w:val="32"/>
          <w:szCs w:val="32"/>
          <w:highlight w:val="none"/>
          <w:lang w:val="en-US" w:eastAsia="zh-CN" w:bidi="ar-SA"/>
        </w:rPr>
        <w:t>第二轮：评审人员对所有通过资格评审的申请人，按照报价单中的单价由低到高的顺序就价格、付款时间、运输调度计划等内容进行多轮竞争性磋商，按照磋商结果综合确定各申请人排名。排名前三的申请人确定为中选人。</w:t>
      </w:r>
    </w:p>
    <w:p>
      <w:pPr>
        <w:keepNext w:val="0"/>
        <w:keepLines w:val="0"/>
        <w:pageBreakBefore w:val="0"/>
        <w:widowControl w:val="0"/>
        <w:kinsoku/>
        <w:wordWrap/>
        <w:overflowPunct/>
        <w:topLinePunct w:val="0"/>
        <w:autoSpaceDE/>
        <w:autoSpaceDN/>
        <w:bidi w:val="0"/>
        <w:adjustRightInd w:val="0"/>
        <w:snapToGrid w:val="0"/>
        <w:spacing w:after="0" w:line="560" w:lineRule="exact"/>
        <w:ind w:firstLine="640" w:firstLineChars="200"/>
        <w:textAlignment w:val="auto"/>
        <w:rPr>
          <w:rFonts w:hint="eastAsia" w:ascii="仿宋" w:hAnsi="仿宋" w:eastAsia="仿宋" w:cs="仿宋"/>
          <w:color w:val="000000"/>
          <w:kern w:val="0"/>
          <w:sz w:val="32"/>
          <w:szCs w:val="32"/>
          <w:highlight w:val="none"/>
          <w:lang w:val="en-US" w:eastAsia="zh-CN" w:bidi="ar-SA"/>
        </w:rPr>
      </w:pPr>
      <w:r>
        <w:rPr>
          <w:rFonts w:hint="eastAsia" w:ascii="仿宋" w:hAnsi="仿宋" w:eastAsia="仿宋" w:cs="仿宋"/>
          <w:color w:val="000000"/>
          <w:kern w:val="0"/>
          <w:sz w:val="32"/>
          <w:szCs w:val="32"/>
          <w:highlight w:val="none"/>
          <w:lang w:val="en-US" w:eastAsia="zh-CN" w:bidi="ar-SA"/>
        </w:rPr>
        <w:t>当通过资格审查的申请人少于3家时，</w:t>
      </w:r>
      <w:r>
        <w:rPr>
          <w:rFonts w:hint="eastAsia" w:ascii="仿宋" w:hAnsi="仿宋" w:eastAsia="仿宋" w:cs="仿宋"/>
          <w:kern w:val="2"/>
          <w:sz w:val="32"/>
          <w:szCs w:val="32"/>
          <w:highlight w:val="none"/>
          <w:lang w:val="en-US" w:eastAsia="zh-CN" w:bidi="ar-SA"/>
        </w:rPr>
        <w:t>比选</w:t>
      </w:r>
      <w:r>
        <w:rPr>
          <w:rFonts w:hint="eastAsia" w:ascii="仿宋" w:hAnsi="仿宋" w:eastAsia="仿宋" w:cs="仿宋"/>
          <w:color w:val="000000"/>
          <w:kern w:val="0"/>
          <w:sz w:val="32"/>
          <w:szCs w:val="32"/>
          <w:highlight w:val="none"/>
          <w:lang w:val="en-US" w:eastAsia="zh-CN" w:bidi="ar-SA"/>
        </w:rPr>
        <w:t>人可重新组织比选。</w:t>
      </w:r>
    </w:p>
    <w:p>
      <w:pPr>
        <w:pStyle w:val="2"/>
        <w:rPr>
          <w:rFonts w:hint="eastAsia" w:ascii="宋体" w:hAnsi="宋体" w:cs="宋体"/>
          <w:color w:val="000000"/>
          <w:kern w:val="0"/>
          <w:sz w:val="28"/>
          <w:szCs w:val="28"/>
          <w:highlight w:val="none"/>
          <w:lang w:val="en-US" w:eastAsia="zh-CN" w:bidi="ar-SA"/>
        </w:rPr>
      </w:pPr>
    </w:p>
    <w:p>
      <w:pPr>
        <w:rPr>
          <w:rFonts w:hint="eastAsia" w:ascii="宋体" w:hAnsi="宋体" w:cs="宋体"/>
          <w:color w:val="000000"/>
          <w:kern w:val="0"/>
          <w:sz w:val="28"/>
          <w:szCs w:val="28"/>
          <w:highlight w:val="none"/>
          <w:lang w:val="en-US" w:eastAsia="zh-CN" w:bidi="ar-SA"/>
        </w:rPr>
      </w:pPr>
    </w:p>
    <w:p>
      <w:pPr>
        <w:pStyle w:val="2"/>
        <w:rPr>
          <w:rFonts w:hint="eastAsia" w:ascii="宋体" w:hAnsi="宋体" w:cs="宋体"/>
          <w:color w:val="000000"/>
          <w:kern w:val="0"/>
          <w:sz w:val="28"/>
          <w:szCs w:val="28"/>
          <w:highlight w:val="none"/>
          <w:lang w:val="en-US" w:eastAsia="zh-CN" w:bidi="ar-SA"/>
        </w:rPr>
      </w:pPr>
    </w:p>
    <w:p>
      <w:pPr>
        <w:rPr>
          <w:rFonts w:hint="eastAsia" w:ascii="宋体" w:hAnsi="宋体" w:cs="宋体"/>
          <w:color w:val="000000"/>
          <w:kern w:val="0"/>
          <w:sz w:val="28"/>
          <w:szCs w:val="28"/>
          <w:highlight w:val="none"/>
          <w:lang w:val="en-US" w:eastAsia="zh-CN" w:bidi="ar-SA"/>
        </w:rPr>
      </w:pPr>
    </w:p>
    <w:p>
      <w:pPr>
        <w:rPr>
          <w:rFonts w:hint="eastAsia" w:ascii="宋体" w:hAnsi="宋体" w:cs="宋体"/>
          <w:color w:val="000000"/>
          <w:kern w:val="0"/>
          <w:sz w:val="28"/>
          <w:szCs w:val="28"/>
          <w:highlight w:val="none"/>
          <w:lang w:val="en-US" w:eastAsia="zh-CN" w:bidi="ar-SA"/>
        </w:rPr>
      </w:pPr>
      <w:bookmarkStart w:id="88" w:name="_GoBack"/>
      <w:bookmarkEnd w:id="88"/>
      <w:r>
        <w:rPr>
          <w:rFonts w:hint="eastAsia" w:ascii="宋体" w:hAnsi="宋体" w:cs="宋体"/>
          <w:color w:val="000000"/>
          <w:kern w:val="0"/>
          <w:sz w:val="28"/>
          <w:szCs w:val="28"/>
          <w:highlight w:val="none"/>
          <w:lang w:val="en-US" w:eastAsia="zh-CN" w:bidi="ar-SA"/>
        </w:rPr>
        <w:br w:type="page"/>
      </w:r>
    </w:p>
    <w:p>
      <w:pPr>
        <w:pageBreakBefore w:val="0"/>
        <w:kinsoku/>
        <w:wordWrap/>
        <w:bidi w:val="0"/>
        <w:spacing w:line="360" w:lineRule="auto"/>
        <w:jc w:val="center"/>
        <w:outlineLvl w:val="9"/>
        <w:rPr>
          <w:rFonts w:hint="eastAsia"/>
          <w:b/>
          <w:bCs/>
          <w:sz w:val="32"/>
          <w:szCs w:val="32"/>
          <w:highlight w:val="none"/>
          <w:lang w:eastAsia="zh-CN"/>
        </w:rPr>
      </w:pPr>
      <w:r>
        <w:rPr>
          <w:rFonts w:hint="eastAsia"/>
          <w:b/>
          <w:bCs/>
          <w:sz w:val="32"/>
          <w:szCs w:val="32"/>
          <w:highlight w:val="none"/>
          <w:lang w:val="en-US" w:eastAsia="zh-CN"/>
        </w:rPr>
        <w:t>表1：</w:t>
      </w:r>
      <w:r>
        <w:rPr>
          <w:rFonts w:hint="eastAsia"/>
          <w:b/>
          <w:bCs/>
          <w:sz w:val="32"/>
          <w:szCs w:val="32"/>
          <w:highlight w:val="none"/>
          <w:lang w:eastAsia="zh-CN"/>
        </w:rPr>
        <w:t>资格</w:t>
      </w:r>
      <w:r>
        <w:rPr>
          <w:rFonts w:hint="eastAsia"/>
          <w:b/>
          <w:bCs/>
          <w:sz w:val="32"/>
          <w:szCs w:val="32"/>
          <w:highlight w:val="none"/>
          <w:lang w:val="en-US" w:eastAsia="zh-CN"/>
        </w:rPr>
        <w:t>审查</w:t>
      </w:r>
      <w:r>
        <w:rPr>
          <w:rFonts w:hint="eastAsia"/>
          <w:b/>
          <w:bCs/>
          <w:sz w:val="32"/>
          <w:szCs w:val="32"/>
          <w:highlight w:val="none"/>
          <w:lang w:eastAsia="zh-CN"/>
        </w:rPr>
        <w:t>表</w:t>
      </w:r>
    </w:p>
    <w:p>
      <w:pPr>
        <w:pStyle w:val="13"/>
        <w:pageBreakBefore w:val="0"/>
        <w:kinsoku/>
        <w:wordWrap/>
        <w:bidi w:val="0"/>
        <w:spacing w:after="0" w:line="360" w:lineRule="auto"/>
        <w:jc w:val="left"/>
        <w:outlineLvl w:val="9"/>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 xml:space="preserve">项目名称： </w:t>
      </w:r>
    </w:p>
    <w:p>
      <w:pPr>
        <w:pStyle w:val="2"/>
        <w:pageBreakBefore w:val="0"/>
        <w:kinsoku/>
        <w:wordWrap/>
        <w:bidi w:val="0"/>
        <w:ind w:firstLine="0" w:firstLineChars="0"/>
        <w:outlineLvl w:val="9"/>
        <w:rPr>
          <w:rFonts w:hint="eastAsia" w:ascii="仿宋" w:hAnsi="仿宋" w:eastAsia="仿宋" w:cs="仿宋"/>
          <w:b/>
          <w:bCs/>
          <w:sz w:val="28"/>
          <w:szCs w:val="21"/>
          <w:highlight w:val="none"/>
        </w:rPr>
      </w:pPr>
      <w:r>
        <w:rPr>
          <w:rFonts w:hint="eastAsia" w:ascii="仿宋" w:hAnsi="仿宋" w:eastAsia="仿宋" w:cs="仿宋"/>
          <w:sz w:val="28"/>
          <w:szCs w:val="21"/>
          <w:highlight w:val="none"/>
          <w:lang w:val="en-US" w:eastAsia="zh-CN"/>
        </w:rPr>
        <w:t>申请</w:t>
      </w:r>
      <w:r>
        <w:rPr>
          <w:rFonts w:hint="eastAsia" w:ascii="仿宋" w:hAnsi="仿宋" w:eastAsia="仿宋" w:cs="仿宋"/>
          <w:sz w:val="28"/>
          <w:szCs w:val="21"/>
          <w:highlight w:val="none"/>
        </w:rPr>
        <w:t>人名称：</w:t>
      </w:r>
    </w:p>
    <w:tbl>
      <w:tblPr>
        <w:tblStyle w:val="32"/>
        <w:tblW w:w="86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8"/>
        <w:gridCol w:w="3079"/>
        <w:gridCol w:w="3328"/>
        <w:gridCol w:w="1442"/>
      </w:tblGrid>
      <w:tr>
        <w:tblPrEx>
          <w:tblCellMar>
            <w:top w:w="0" w:type="dxa"/>
            <w:left w:w="108" w:type="dxa"/>
            <w:bottom w:w="0" w:type="dxa"/>
            <w:right w:w="108" w:type="dxa"/>
          </w:tblCellMar>
        </w:tblPrEx>
        <w:trPr>
          <w:trHeight w:val="620" w:hRule="atLeast"/>
          <w:jc w:val="center"/>
        </w:trPr>
        <w:tc>
          <w:tcPr>
            <w:tcW w:w="758" w:type="dxa"/>
            <w:tcBorders>
              <w:top w:val="single" w:color="auto" w:sz="4" w:space="0"/>
              <w:left w:val="single" w:color="auto" w:sz="4" w:space="0"/>
              <w:bottom w:val="single" w:color="auto" w:sz="4" w:space="0"/>
              <w:right w:val="single" w:color="auto" w:sz="4" w:space="0"/>
            </w:tcBorders>
            <w:vAlign w:val="center"/>
          </w:tcPr>
          <w:p>
            <w:pPr>
              <w:pageBreakBefore w:val="0"/>
              <w:kinsoku/>
              <w:wordWrap/>
              <w:bidi w:val="0"/>
              <w:jc w:val="center"/>
              <w:outlineLvl w:val="9"/>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序号</w:t>
            </w:r>
          </w:p>
        </w:tc>
        <w:tc>
          <w:tcPr>
            <w:tcW w:w="3079" w:type="dxa"/>
            <w:tcBorders>
              <w:top w:val="single" w:color="auto" w:sz="4" w:space="0"/>
              <w:left w:val="single" w:color="auto" w:sz="4" w:space="0"/>
              <w:bottom w:val="single" w:color="auto" w:sz="4" w:space="0"/>
              <w:right w:val="single" w:color="auto" w:sz="4" w:space="0"/>
            </w:tcBorders>
            <w:vAlign w:val="center"/>
          </w:tcPr>
          <w:p>
            <w:pPr>
              <w:pageBreakBefore w:val="0"/>
              <w:kinsoku/>
              <w:wordWrap/>
              <w:bidi w:val="0"/>
              <w:jc w:val="center"/>
              <w:outlineLvl w:val="9"/>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lang w:val="en-US" w:eastAsia="zh-CN"/>
              </w:rPr>
              <w:t>评审</w:t>
            </w:r>
            <w:r>
              <w:rPr>
                <w:rFonts w:hint="eastAsia" w:ascii="仿宋" w:hAnsi="仿宋" w:eastAsia="仿宋" w:cs="仿宋"/>
                <w:b/>
                <w:bCs/>
                <w:color w:val="000000"/>
                <w:sz w:val="24"/>
                <w:szCs w:val="24"/>
                <w:highlight w:val="none"/>
              </w:rPr>
              <w:t>内容</w:t>
            </w:r>
          </w:p>
        </w:tc>
        <w:tc>
          <w:tcPr>
            <w:tcW w:w="3328" w:type="dxa"/>
            <w:tcBorders>
              <w:top w:val="single" w:color="auto" w:sz="4" w:space="0"/>
              <w:left w:val="single" w:color="auto" w:sz="4" w:space="0"/>
              <w:bottom w:val="single" w:color="auto" w:sz="4" w:space="0"/>
              <w:right w:val="single" w:color="auto" w:sz="4" w:space="0"/>
            </w:tcBorders>
            <w:vAlign w:val="center"/>
          </w:tcPr>
          <w:p>
            <w:pPr>
              <w:pageBreakBefore w:val="0"/>
              <w:kinsoku/>
              <w:wordWrap/>
              <w:bidi w:val="0"/>
              <w:jc w:val="center"/>
              <w:outlineLvl w:val="9"/>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评审要求</w:t>
            </w:r>
          </w:p>
        </w:tc>
        <w:tc>
          <w:tcPr>
            <w:tcW w:w="1442" w:type="dxa"/>
            <w:tcBorders>
              <w:top w:val="single" w:color="auto" w:sz="4" w:space="0"/>
              <w:left w:val="single" w:color="auto" w:sz="4" w:space="0"/>
              <w:bottom w:val="single" w:color="auto" w:sz="4" w:space="0"/>
              <w:right w:val="single" w:color="auto" w:sz="4" w:space="0"/>
            </w:tcBorders>
            <w:vAlign w:val="center"/>
          </w:tcPr>
          <w:p>
            <w:pPr>
              <w:pageBreakBefore w:val="0"/>
              <w:kinsoku/>
              <w:wordWrap/>
              <w:bidi w:val="0"/>
              <w:jc w:val="center"/>
              <w:outlineLvl w:val="9"/>
              <w:rPr>
                <w:rFonts w:hint="eastAsia" w:ascii="仿宋" w:hAnsi="仿宋" w:eastAsia="仿宋" w:cs="仿宋"/>
                <w:b/>
                <w:bCs/>
                <w:color w:val="000000"/>
                <w:sz w:val="24"/>
                <w:szCs w:val="24"/>
                <w:highlight w:val="none"/>
              </w:rPr>
            </w:pPr>
            <w:r>
              <w:rPr>
                <w:rFonts w:hint="eastAsia" w:ascii="仿宋" w:hAnsi="仿宋" w:eastAsia="仿宋" w:cs="仿宋"/>
                <w:b/>
                <w:bCs/>
                <w:sz w:val="24"/>
                <w:szCs w:val="24"/>
                <w:highlight w:val="none"/>
                <w:lang w:val="en-US" w:eastAsia="zh-CN"/>
              </w:rPr>
              <w:t>评审</w:t>
            </w:r>
            <w:r>
              <w:rPr>
                <w:rFonts w:hint="eastAsia" w:ascii="仿宋" w:hAnsi="仿宋" w:eastAsia="仿宋" w:cs="仿宋"/>
                <w:b/>
                <w:bCs/>
                <w:sz w:val="24"/>
                <w:szCs w:val="24"/>
                <w:highlight w:val="none"/>
              </w:rPr>
              <w:t>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8" w:type="dxa"/>
            <w:tcBorders>
              <w:top w:val="single" w:color="auto" w:sz="4" w:space="0"/>
              <w:left w:val="single" w:color="auto" w:sz="4" w:space="0"/>
              <w:bottom w:val="single" w:color="auto" w:sz="4" w:space="0"/>
              <w:right w:val="single" w:color="auto" w:sz="4" w:space="0"/>
            </w:tcBorders>
            <w:vAlign w:val="center"/>
          </w:tcPr>
          <w:p>
            <w:pPr>
              <w:pageBreakBefore w:val="0"/>
              <w:kinsoku/>
              <w:wordWrap/>
              <w:bidi w:val="0"/>
              <w:jc w:val="center"/>
              <w:outlineLvl w:val="9"/>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w:t>
            </w:r>
          </w:p>
        </w:tc>
        <w:tc>
          <w:tcPr>
            <w:tcW w:w="3079" w:type="dxa"/>
            <w:tcBorders>
              <w:top w:val="single" w:color="auto" w:sz="4" w:space="0"/>
              <w:left w:val="single" w:color="auto" w:sz="4" w:space="0"/>
              <w:bottom w:val="single" w:color="auto" w:sz="4" w:space="0"/>
              <w:right w:val="single" w:color="auto" w:sz="4" w:space="0"/>
            </w:tcBorders>
            <w:vAlign w:val="center"/>
          </w:tcPr>
          <w:p>
            <w:pPr>
              <w:pageBreakBefore w:val="0"/>
              <w:tabs>
                <w:tab w:val="left" w:pos="360"/>
              </w:tabs>
              <w:kinsoku/>
              <w:wordWrap/>
              <w:bidi w:val="0"/>
              <w:jc w:val="center"/>
              <w:outlineLvl w:val="9"/>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eastAsia="zh-CN"/>
              </w:rPr>
              <w:t>响应文件格式</w:t>
            </w:r>
          </w:p>
        </w:tc>
        <w:tc>
          <w:tcPr>
            <w:tcW w:w="3328" w:type="dxa"/>
            <w:tcBorders>
              <w:top w:val="single" w:color="auto" w:sz="4" w:space="0"/>
              <w:left w:val="single" w:color="auto" w:sz="4" w:space="0"/>
              <w:bottom w:val="single" w:color="auto" w:sz="4" w:space="0"/>
              <w:right w:val="single" w:color="auto" w:sz="4" w:space="0"/>
            </w:tcBorders>
            <w:vAlign w:val="center"/>
          </w:tcPr>
          <w:p>
            <w:pPr>
              <w:pageBreakBefore w:val="0"/>
              <w:tabs>
                <w:tab w:val="left" w:pos="360"/>
              </w:tabs>
              <w:kinsoku/>
              <w:wordWrap/>
              <w:bidi w:val="0"/>
              <w:jc w:val="center"/>
              <w:outlineLvl w:val="9"/>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eastAsia="zh-CN"/>
              </w:rPr>
              <w:t>顺序、响应资料数量、签章情况</w:t>
            </w:r>
          </w:p>
        </w:tc>
        <w:tc>
          <w:tcPr>
            <w:tcW w:w="1442" w:type="dxa"/>
            <w:tcBorders>
              <w:top w:val="single" w:color="auto" w:sz="4" w:space="0"/>
              <w:left w:val="single" w:color="auto" w:sz="4" w:space="0"/>
              <w:bottom w:val="single" w:color="auto" w:sz="4" w:space="0"/>
              <w:right w:val="single" w:color="auto" w:sz="4" w:space="0"/>
            </w:tcBorders>
            <w:vAlign w:val="center"/>
          </w:tcPr>
          <w:p>
            <w:pPr>
              <w:pageBreakBefore w:val="0"/>
              <w:kinsoku/>
              <w:wordWrap/>
              <w:bidi w:val="0"/>
              <w:jc w:val="center"/>
              <w:outlineLvl w:val="9"/>
              <w:rPr>
                <w:rFonts w:hint="eastAsia" w:ascii="仿宋" w:hAnsi="仿宋" w:eastAsia="仿宋" w:cs="仿宋"/>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758" w:type="dxa"/>
            <w:tcBorders>
              <w:top w:val="single" w:color="auto" w:sz="4" w:space="0"/>
              <w:left w:val="single" w:color="auto" w:sz="4" w:space="0"/>
              <w:bottom w:val="single" w:color="auto" w:sz="4" w:space="0"/>
              <w:right w:val="single" w:color="auto" w:sz="4" w:space="0"/>
            </w:tcBorders>
            <w:vAlign w:val="center"/>
          </w:tcPr>
          <w:p>
            <w:pPr>
              <w:pageBreakBefore w:val="0"/>
              <w:kinsoku/>
              <w:wordWrap/>
              <w:bidi w:val="0"/>
              <w:jc w:val="center"/>
              <w:outlineLvl w:val="9"/>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w:t>
            </w:r>
          </w:p>
        </w:tc>
        <w:tc>
          <w:tcPr>
            <w:tcW w:w="3079" w:type="dxa"/>
            <w:tcBorders>
              <w:top w:val="single" w:color="auto" w:sz="4" w:space="0"/>
              <w:left w:val="single" w:color="auto" w:sz="4" w:space="0"/>
              <w:bottom w:val="single" w:color="auto" w:sz="4" w:space="0"/>
              <w:right w:val="single" w:color="auto" w:sz="4" w:space="0"/>
            </w:tcBorders>
            <w:vAlign w:val="center"/>
          </w:tcPr>
          <w:p>
            <w:pPr>
              <w:pageBreakBefore w:val="0"/>
              <w:kinsoku/>
              <w:wordWrap/>
              <w:bidi w:val="0"/>
              <w:jc w:val="center"/>
              <w:outlineLvl w:val="9"/>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eastAsia="zh-CN"/>
              </w:rPr>
              <w:t>响应函</w:t>
            </w:r>
          </w:p>
        </w:tc>
        <w:tc>
          <w:tcPr>
            <w:tcW w:w="3328" w:type="dxa"/>
            <w:tcBorders>
              <w:top w:val="single" w:color="auto" w:sz="4" w:space="0"/>
              <w:left w:val="single" w:color="auto" w:sz="4" w:space="0"/>
              <w:bottom w:val="single" w:color="auto" w:sz="4" w:space="0"/>
              <w:right w:val="single" w:color="auto" w:sz="4" w:space="0"/>
            </w:tcBorders>
            <w:vAlign w:val="center"/>
          </w:tcPr>
          <w:p>
            <w:pPr>
              <w:pageBreakBefore w:val="0"/>
              <w:kinsoku/>
              <w:wordWrap/>
              <w:bidi w:val="0"/>
              <w:jc w:val="center"/>
              <w:outlineLvl w:val="9"/>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rPr>
              <w:t>有效</w:t>
            </w:r>
            <w:r>
              <w:rPr>
                <w:rFonts w:hint="eastAsia" w:ascii="仿宋" w:hAnsi="仿宋" w:eastAsia="仿宋" w:cs="仿宋"/>
                <w:color w:val="000000"/>
                <w:sz w:val="24"/>
                <w:szCs w:val="24"/>
                <w:highlight w:val="none"/>
                <w:lang w:val="en-US" w:eastAsia="zh-CN"/>
              </w:rPr>
              <w:t>并盖章、签字</w:t>
            </w:r>
          </w:p>
        </w:tc>
        <w:tc>
          <w:tcPr>
            <w:tcW w:w="1442" w:type="dxa"/>
            <w:tcBorders>
              <w:top w:val="single" w:color="auto" w:sz="4" w:space="0"/>
              <w:left w:val="single" w:color="auto" w:sz="4" w:space="0"/>
              <w:bottom w:val="single" w:color="auto" w:sz="4" w:space="0"/>
              <w:right w:val="single" w:color="auto" w:sz="4" w:space="0"/>
            </w:tcBorders>
            <w:vAlign w:val="center"/>
          </w:tcPr>
          <w:p>
            <w:pPr>
              <w:pageBreakBefore w:val="0"/>
              <w:kinsoku/>
              <w:wordWrap/>
              <w:bidi w:val="0"/>
              <w:jc w:val="center"/>
              <w:outlineLvl w:val="9"/>
              <w:rPr>
                <w:rFonts w:hint="eastAsia" w:ascii="仿宋" w:hAnsi="仿宋" w:eastAsia="仿宋" w:cs="仿宋"/>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58" w:type="dxa"/>
            <w:tcBorders>
              <w:top w:val="single" w:color="auto" w:sz="4" w:space="0"/>
              <w:left w:val="single" w:color="auto" w:sz="4" w:space="0"/>
              <w:bottom w:val="single" w:color="auto" w:sz="4" w:space="0"/>
              <w:right w:val="single" w:color="auto" w:sz="4" w:space="0"/>
            </w:tcBorders>
            <w:vAlign w:val="center"/>
          </w:tcPr>
          <w:p>
            <w:pPr>
              <w:pageBreakBefore w:val="0"/>
              <w:kinsoku/>
              <w:wordWrap/>
              <w:bidi w:val="0"/>
              <w:jc w:val="center"/>
              <w:outlineLvl w:val="9"/>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3</w:t>
            </w:r>
          </w:p>
        </w:tc>
        <w:tc>
          <w:tcPr>
            <w:tcW w:w="3079" w:type="dxa"/>
            <w:tcBorders>
              <w:top w:val="single" w:color="auto" w:sz="4" w:space="0"/>
              <w:left w:val="single" w:color="auto" w:sz="4" w:space="0"/>
              <w:bottom w:val="single" w:color="auto" w:sz="4" w:space="0"/>
              <w:right w:val="single" w:color="auto" w:sz="4" w:space="0"/>
            </w:tcBorders>
            <w:vAlign w:val="center"/>
          </w:tcPr>
          <w:p>
            <w:pPr>
              <w:pageBreakBefore w:val="0"/>
              <w:tabs>
                <w:tab w:val="left" w:pos="360"/>
              </w:tabs>
              <w:kinsoku/>
              <w:wordWrap/>
              <w:bidi w:val="0"/>
              <w:jc w:val="center"/>
              <w:outlineLvl w:val="9"/>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eastAsia="zh-CN"/>
              </w:rPr>
              <w:t>授权</w:t>
            </w:r>
            <w:r>
              <w:rPr>
                <w:rFonts w:hint="eastAsia" w:ascii="仿宋" w:hAnsi="仿宋" w:eastAsia="仿宋" w:cs="仿宋"/>
                <w:color w:val="000000"/>
                <w:sz w:val="24"/>
                <w:szCs w:val="24"/>
                <w:highlight w:val="none"/>
                <w:lang w:val="en-US" w:eastAsia="zh-CN"/>
              </w:rPr>
              <w:t>书</w:t>
            </w:r>
          </w:p>
        </w:tc>
        <w:tc>
          <w:tcPr>
            <w:tcW w:w="3328" w:type="dxa"/>
            <w:tcBorders>
              <w:top w:val="single" w:color="auto" w:sz="4" w:space="0"/>
              <w:left w:val="single" w:color="auto" w:sz="4" w:space="0"/>
              <w:bottom w:val="single" w:color="auto" w:sz="4" w:space="0"/>
              <w:right w:val="single" w:color="auto" w:sz="4" w:space="0"/>
            </w:tcBorders>
            <w:vAlign w:val="center"/>
          </w:tcPr>
          <w:p>
            <w:pPr>
              <w:pageBreakBefore w:val="0"/>
              <w:tabs>
                <w:tab w:val="left" w:pos="360"/>
              </w:tabs>
              <w:kinsoku/>
              <w:wordWrap/>
              <w:bidi w:val="0"/>
              <w:jc w:val="center"/>
              <w:outlineLvl w:val="9"/>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盖章、签字</w:t>
            </w:r>
          </w:p>
        </w:tc>
        <w:tc>
          <w:tcPr>
            <w:tcW w:w="1442" w:type="dxa"/>
            <w:tcBorders>
              <w:top w:val="single" w:color="auto" w:sz="4" w:space="0"/>
              <w:left w:val="single" w:color="auto" w:sz="4" w:space="0"/>
              <w:bottom w:val="single" w:color="auto" w:sz="4" w:space="0"/>
              <w:right w:val="single" w:color="auto" w:sz="4" w:space="0"/>
            </w:tcBorders>
            <w:vAlign w:val="center"/>
          </w:tcPr>
          <w:p>
            <w:pPr>
              <w:pageBreakBefore w:val="0"/>
              <w:kinsoku/>
              <w:wordWrap/>
              <w:bidi w:val="0"/>
              <w:jc w:val="center"/>
              <w:outlineLvl w:val="9"/>
              <w:rPr>
                <w:rFonts w:hint="eastAsia" w:ascii="仿宋" w:hAnsi="仿宋" w:eastAsia="仿宋" w:cs="仿宋"/>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58" w:type="dxa"/>
            <w:tcBorders>
              <w:top w:val="single" w:color="auto" w:sz="4" w:space="0"/>
              <w:left w:val="single" w:color="auto" w:sz="4" w:space="0"/>
              <w:bottom w:val="single" w:color="auto" w:sz="4" w:space="0"/>
              <w:right w:val="single" w:color="auto" w:sz="4" w:space="0"/>
            </w:tcBorders>
            <w:vAlign w:val="center"/>
          </w:tcPr>
          <w:p>
            <w:pPr>
              <w:pageBreakBefore w:val="0"/>
              <w:kinsoku/>
              <w:wordWrap/>
              <w:bidi w:val="0"/>
              <w:jc w:val="center"/>
              <w:outlineLvl w:val="9"/>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4</w:t>
            </w:r>
          </w:p>
        </w:tc>
        <w:tc>
          <w:tcPr>
            <w:tcW w:w="3079" w:type="dxa"/>
            <w:tcBorders>
              <w:top w:val="single" w:color="auto" w:sz="4" w:space="0"/>
              <w:left w:val="single" w:color="auto" w:sz="4" w:space="0"/>
              <w:bottom w:val="single" w:color="auto" w:sz="4" w:space="0"/>
              <w:right w:val="single" w:color="auto" w:sz="4" w:space="0"/>
            </w:tcBorders>
            <w:vAlign w:val="center"/>
          </w:tcPr>
          <w:p>
            <w:pPr>
              <w:pageBreakBefore w:val="0"/>
              <w:tabs>
                <w:tab w:val="left" w:pos="360"/>
              </w:tabs>
              <w:kinsoku/>
              <w:wordWrap/>
              <w:bidi w:val="0"/>
              <w:jc w:val="center"/>
              <w:outlineLvl w:val="9"/>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eastAsia="zh-CN"/>
              </w:rPr>
              <w:t>营业执照</w:t>
            </w:r>
          </w:p>
        </w:tc>
        <w:tc>
          <w:tcPr>
            <w:tcW w:w="3328" w:type="dxa"/>
            <w:tcBorders>
              <w:top w:val="single" w:color="auto" w:sz="4" w:space="0"/>
              <w:left w:val="single" w:color="auto" w:sz="4" w:space="0"/>
              <w:bottom w:val="single" w:color="auto" w:sz="4" w:space="0"/>
              <w:right w:val="single" w:color="auto" w:sz="4" w:space="0"/>
            </w:tcBorders>
            <w:vAlign w:val="center"/>
          </w:tcPr>
          <w:p>
            <w:pPr>
              <w:pageBreakBefore w:val="0"/>
              <w:tabs>
                <w:tab w:val="left" w:pos="360"/>
              </w:tabs>
              <w:kinsoku/>
              <w:wordWrap/>
              <w:bidi w:val="0"/>
              <w:jc w:val="center"/>
              <w:outlineLvl w:val="9"/>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有效</w:t>
            </w:r>
          </w:p>
        </w:tc>
        <w:tc>
          <w:tcPr>
            <w:tcW w:w="1442" w:type="dxa"/>
            <w:tcBorders>
              <w:top w:val="single" w:color="auto" w:sz="4" w:space="0"/>
              <w:left w:val="single" w:color="auto" w:sz="4" w:space="0"/>
              <w:bottom w:val="single" w:color="auto" w:sz="4" w:space="0"/>
              <w:right w:val="single" w:color="auto" w:sz="4" w:space="0"/>
            </w:tcBorders>
            <w:vAlign w:val="center"/>
          </w:tcPr>
          <w:p>
            <w:pPr>
              <w:pageBreakBefore w:val="0"/>
              <w:kinsoku/>
              <w:wordWrap/>
              <w:bidi w:val="0"/>
              <w:jc w:val="center"/>
              <w:outlineLvl w:val="9"/>
              <w:rPr>
                <w:rFonts w:hint="eastAsia" w:ascii="仿宋" w:hAnsi="仿宋" w:eastAsia="仿宋" w:cs="仿宋"/>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58" w:type="dxa"/>
            <w:tcBorders>
              <w:top w:val="single" w:color="auto" w:sz="4" w:space="0"/>
              <w:left w:val="single" w:color="auto" w:sz="4" w:space="0"/>
              <w:bottom w:val="single" w:color="auto" w:sz="4" w:space="0"/>
              <w:right w:val="single" w:color="auto" w:sz="4" w:space="0"/>
            </w:tcBorders>
            <w:vAlign w:val="center"/>
          </w:tcPr>
          <w:p>
            <w:pPr>
              <w:pageBreakBefore w:val="0"/>
              <w:kinsoku/>
              <w:wordWrap/>
              <w:bidi w:val="0"/>
              <w:jc w:val="center"/>
              <w:outlineLvl w:val="9"/>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5</w:t>
            </w:r>
          </w:p>
        </w:tc>
        <w:tc>
          <w:tcPr>
            <w:tcW w:w="3079" w:type="dxa"/>
            <w:tcBorders>
              <w:top w:val="single" w:color="auto" w:sz="4" w:space="0"/>
              <w:left w:val="single" w:color="auto" w:sz="4" w:space="0"/>
              <w:bottom w:val="single" w:color="auto" w:sz="4" w:space="0"/>
              <w:right w:val="single" w:color="auto" w:sz="4" w:space="0"/>
            </w:tcBorders>
            <w:vAlign w:val="center"/>
          </w:tcPr>
          <w:p>
            <w:pPr>
              <w:pageBreakBefore w:val="0"/>
              <w:tabs>
                <w:tab w:val="left" w:pos="360"/>
              </w:tabs>
              <w:kinsoku/>
              <w:wordWrap/>
              <w:bidi w:val="0"/>
              <w:jc w:val="center"/>
              <w:outlineLvl w:val="9"/>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《道路运输经营许可证》</w:t>
            </w:r>
          </w:p>
        </w:tc>
        <w:tc>
          <w:tcPr>
            <w:tcW w:w="3328" w:type="dxa"/>
            <w:tcBorders>
              <w:top w:val="single" w:color="auto" w:sz="4" w:space="0"/>
              <w:left w:val="single" w:color="auto" w:sz="4" w:space="0"/>
              <w:bottom w:val="single" w:color="auto" w:sz="4" w:space="0"/>
              <w:right w:val="single" w:color="auto" w:sz="4" w:space="0"/>
            </w:tcBorders>
            <w:vAlign w:val="center"/>
          </w:tcPr>
          <w:p>
            <w:pPr>
              <w:pageBreakBefore w:val="0"/>
              <w:tabs>
                <w:tab w:val="left" w:pos="360"/>
              </w:tabs>
              <w:kinsoku/>
              <w:wordWrap/>
              <w:bidi w:val="0"/>
              <w:jc w:val="center"/>
              <w:outlineLvl w:val="9"/>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合法有效</w:t>
            </w:r>
          </w:p>
        </w:tc>
        <w:tc>
          <w:tcPr>
            <w:tcW w:w="1442" w:type="dxa"/>
            <w:tcBorders>
              <w:top w:val="single" w:color="auto" w:sz="4" w:space="0"/>
              <w:left w:val="single" w:color="auto" w:sz="4" w:space="0"/>
              <w:bottom w:val="single" w:color="auto" w:sz="4" w:space="0"/>
              <w:right w:val="single" w:color="auto" w:sz="4" w:space="0"/>
            </w:tcBorders>
            <w:vAlign w:val="center"/>
          </w:tcPr>
          <w:p>
            <w:pPr>
              <w:pageBreakBefore w:val="0"/>
              <w:kinsoku/>
              <w:wordWrap/>
              <w:bidi w:val="0"/>
              <w:jc w:val="center"/>
              <w:outlineLvl w:val="9"/>
              <w:rPr>
                <w:rFonts w:hint="eastAsia" w:ascii="仿宋" w:hAnsi="仿宋" w:eastAsia="仿宋" w:cs="仿宋"/>
                <w:color w:val="000000"/>
                <w:sz w:val="24"/>
                <w:szCs w:val="24"/>
                <w:highlight w:val="none"/>
              </w:rPr>
            </w:pPr>
          </w:p>
        </w:tc>
      </w:tr>
      <w:tr>
        <w:tblPrEx>
          <w:tblCellMar>
            <w:top w:w="0" w:type="dxa"/>
            <w:left w:w="108" w:type="dxa"/>
            <w:bottom w:w="0" w:type="dxa"/>
            <w:right w:w="108" w:type="dxa"/>
          </w:tblCellMar>
        </w:tblPrEx>
        <w:trPr>
          <w:trHeight w:val="645" w:hRule="atLeast"/>
          <w:jc w:val="center"/>
        </w:trPr>
        <w:tc>
          <w:tcPr>
            <w:tcW w:w="758" w:type="dxa"/>
            <w:tcBorders>
              <w:top w:val="single" w:color="auto" w:sz="4" w:space="0"/>
              <w:left w:val="single" w:color="auto" w:sz="4" w:space="0"/>
              <w:bottom w:val="single" w:color="auto" w:sz="4" w:space="0"/>
              <w:right w:val="single" w:color="auto" w:sz="4" w:space="0"/>
            </w:tcBorders>
            <w:vAlign w:val="center"/>
          </w:tcPr>
          <w:p>
            <w:pPr>
              <w:pageBreakBefore w:val="0"/>
              <w:kinsoku/>
              <w:wordWrap/>
              <w:bidi w:val="0"/>
              <w:jc w:val="center"/>
              <w:outlineLvl w:val="9"/>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6</w:t>
            </w:r>
          </w:p>
        </w:tc>
        <w:tc>
          <w:tcPr>
            <w:tcW w:w="3079" w:type="dxa"/>
            <w:tcBorders>
              <w:top w:val="single" w:color="auto" w:sz="4" w:space="0"/>
              <w:left w:val="single" w:color="auto" w:sz="4" w:space="0"/>
              <w:bottom w:val="single" w:color="auto" w:sz="4" w:space="0"/>
              <w:right w:val="single" w:color="auto" w:sz="4" w:space="0"/>
            </w:tcBorders>
            <w:vAlign w:val="center"/>
          </w:tcPr>
          <w:p>
            <w:pPr>
              <w:pageBreakBefore w:val="0"/>
              <w:tabs>
                <w:tab w:val="left" w:pos="360"/>
              </w:tabs>
              <w:kinsoku/>
              <w:wordWrap/>
              <w:bidi w:val="0"/>
              <w:jc w:val="center"/>
              <w:outlineLvl w:val="9"/>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驾驶员《驾驶证》和《从业资格证》</w:t>
            </w:r>
          </w:p>
        </w:tc>
        <w:tc>
          <w:tcPr>
            <w:tcW w:w="3328" w:type="dxa"/>
            <w:tcBorders>
              <w:top w:val="single" w:color="auto" w:sz="4" w:space="0"/>
              <w:left w:val="single" w:color="auto" w:sz="4" w:space="0"/>
              <w:bottom w:val="single" w:color="auto" w:sz="4" w:space="0"/>
              <w:right w:val="single" w:color="auto" w:sz="4" w:space="0"/>
            </w:tcBorders>
            <w:vAlign w:val="center"/>
          </w:tcPr>
          <w:p>
            <w:pPr>
              <w:pageBreakBefore w:val="0"/>
              <w:tabs>
                <w:tab w:val="left" w:pos="360"/>
              </w:tabs>
              <w:kinsoku/>
              <w:wordWrap/>
              <w:bidi w:val="0"/>
              <w:jc w:val="center"/>
              <w:outlineLvl w:val="9"/>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合法有效且不少于5名</w:t>
            </w:r>
          </w:p>
        </w:tc>
        <w:tc>
          <w:tcPr>
            <w:tcW w:w="1442" w:type="dxa"/>
            <w:tcBorders>
              <w:top w:val="single" w:color="auto" w:sz="4" w:space="0"/>
              <w:left w:val="single" w:color="auto" w:sz="4" w:space="0"/>
              <w:bottom w:val="single" w:color="auto" w:sz="4" w:space="0"/>
              <w:right w:val="single" w:color="auto" w:sz="4" w:space="0"/>
            </w:tcBorders>
            <w:vAlign w:val="center"/>
          </w:tcPr>
          <w:p>
            <w:pPr>
              <w:pageBreakBefore w:val="0"/>
              <w:kinsoku/>
              <w:wordWrap/>
              <w:bidi w:val="0"/>
              <w:jc w:val="center"/>
              <w:outlineLvl w:val="9"/>
              <w:rPr>
                <w:rFonts w:hint="eastAsia" w:ascii="仿宋" w:hAnsi="仿宋" w:eastAsia="仿宋" w:cs="仿宋"/>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58" w:type="dxa"/>
            <w:tcBorders>
              <w:top w:val="single" w:color="auto" w:sz="4" w:space="0"/>
              <w:left w:val="single" w:color="auto" w:sz="4" w:space="0"/>
              <w:bottom w:val="single" w:color="auto" w:sz="4" w:space="0"/>
              <w:right w:val="single" w:color="auto" w:sz="4" w:space="0"/>
            </w:tcBorders>
            <w:vAlign w:val="center"/>
          </w:tcPr>
          <w:p>
            <w:pPr>
              <w:pageBreakBefore w:val="0"/>
              <w:kinsoku/>
              <w:wordWrap/>
              <w:bidi w:val="0"/>
              <w:jc w:val="center"/>
              <w:outlineLvl w:val="9"/>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7</w:t>
            </w:r>
          </w:p>
        </w:tc>
        <w:tc>
          <w:tcPr>
            <w:tcW w:w="3079" w:type="dxa"/>
            <w:tcBorders>
              <w:top w:val="single" w:color="auto" w:sz="4" w:space="0"/>
              <w:left w:val="single" w:color="auto" w:sz="4" w:space="0"/>
              <w:bottom w:val="single" w:color="auto" w:sz="4" w:space="0"/>
              <w:right w:val="single" w:color="auto" w:sz="4" w:space="0"/>
            </w:tcBorders>
            <w:vAlign w:val="center"/>
          </w:tcPr>
          <w:p>
            <w:pPr>
              <w:pageBreakBefore w:val="0"/>
              <w:tabs>
                <w:tab w:val="left" w:pos="360"/>
              </w:tabs>
              <w:kinsoku/>
              <w:wordWrap/>
              <w:bidi w:val="0"/>
              <w:jc w:val="center"/>
              <w:outlineLvl w:val="9"/>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运输车辆行驶本</w:t>
            </w:r>
          </w:p>
        </w:tc>
        <w:tc>
          <w:tcPr>
            <w:tcW w:w="3328" w:type="dxa"/>
            <w:tcBorders>
              <w:top w:val="single" w:color="auto" w:sz="4" w:space="0"/>
              <w:left w:val="single" w:color="auto" w:sz="4" w:space="0"/>
              <w:bottom w:val="single" w:color="auto" w:sz="4" w:space="0"/>
              <w:right w:val="single" w:color="auto" w:sz="4" w:space="0"/>
            </w:tcBorders>
            <w:vAlign w:val="center"/>
          </w:tcPr>
          <w:p>
            <w:pPr>
              <w:pageBreakBefore w:val="0"/>
              <w:tabs>
                <w:tab w:val="left" w:pos="360"/>
              </w:tabs>
              <w:kinsoku/>
              <w:wordWrap/>
              <w:bidi w:val="0"/>
              <w:jc w:val="center"/>
              <w:outlineLvl w:val="9"/>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车长13米且不少于5辆</w:t>
            </w:r>
          </w:p>
        </w:tc>
        <w:tc>
          <w:tcPr>
            <w:tcW w:w="1442" w:type="dxa"/>
            <w:tcBorders>
              <w:top w:val="single" w:color="auto" w:sz="4" w:space="0"/>
              <w:left w:val="single" w:color="auto" w:sz="4" w:space="0"/>
              <w:bottom w:val="single" w:color="auto" w:sz="4" w:space="0"/>
              <w:right w:val="single" w:color="auto" w:sz="4" w:space="0"/>
            </w:tcBorders>
            <w:vAlign w:val="center"/>
          </w:tcPr>
          <w:p>
            <w:pPr>
              <w:pageBreakBefore w:val="0"/>
              <w:kinsoku/>
              <w:wordWrap/>
              <w:bidi w:val="0"/>
              <w:jc w:val="center"/>
              <w:outlineLvl w:val="9"/>
              <w:rPr>
                <w:rFonts w:hint="eastAsia" w:ascii="仿宋" w:hAnsi="仿宋" w:eastAsia="仿宋" w:cs="仿宋"/>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58" w:type="dxa"/>
            <w:tcBorders>
              <w:top w:val="single" w:color="auto" w:sz="4" w:space="0"/>
              <w:left w:val="single" w:color="auto" w:sz="4" w:space="0"/>
              <w:bottom w:val="single" w:color="auto" w:sz="4" w:space="0"/>
              <w:right w:val="single" w:color="auto" w:sz="4" w:space="0"/>
            </w:tcBorders>
            <w:vAlign w:val="center"/>
          </w:tcPr>
          <w:p>
            <w:pPr>
              <w:pageBreakBefore w:val="0"/>
              <w:kinsoku/>
              <w:wordWrap/>
              <w:bidi w:val="0"/>
              <w:jc w:val="center"/>
              <w:outlineLvl w:val="9"/>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8</w:t>
            </w:r>
          </w:p>
        </w:tc>
        <w:tc>
          <w:tcPr>
            <w:tcW w:w="3079" w:type="dxa"/>
            <w:tcBorders>
              <w:top w:val="single" w:color="auto" w:sz="4" w:space="0"/>
              <w:left w:val="single" w:color="auto" w:sz="4" w:space="0"/>
              <w:bottom w:val="single" w:color="auto" w:sz="4" w:space="0"/>
              <w:right w:val="single" w:color="auto" w:sz="4" w:space="0"/>
            </w:tcBorders>
            <w:vAlign w:val="center"/>
          </w:tcPr>
          <w:p>
            <w:pPr>
              <w:pageBreakBefore w:val="0"/>
              <w:tabs>
                <w:tab w:val="left" w:pos="360"/>
              </w:tabs>
              <w:kinsoku/>
              <w:wordWrap/>
              <w:bidi w:val="0"/>
              <w:jc w:val="center"/>
              <w:outlineLvl w:val="9"/>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信用证明</w:t>
            </w:r>
          </w:p>
        </w:tc>
        <w:tc>
          <w:tcPr>
            <w:tcW w:w="3328" w:type="dxa"/>
            <w:tcBorders>
              <w:top w:val="single" w:color="auto" w:sz="4" w:space="0"/>
              <w:left w:val="single" w:color="auto" w:sz="4" w:space="0"/>
              <w:bottom w:val="single" w:color="auto" w:sz="4" w:space="0"/>
              <w:right w:val="single" w:color="auto" w:sz="4" w:space="0"/>
            </w:tcBorders>
            <w:vAlign w:val="center"/>
          </w:tcPr>
          <w:p>
            <w:pPr>
              <w:pStyle w:val="2"/>
              <w:ind w:left="0" w:leftChars="0" w:firstLine="0" w:firstLineChar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未被“信用中国”列入失信被执行人证明</w:t>
            </w:r>
          </w:p>
        </w:tc>
        <w:tc>
          <w:tcPr>
            <w:tcW w:w="1442" w:type="dxa"/>
            <w:tcBorders>
              <w:top w:val="single" w:color="auto" w:sz="4" w:space="0"/>
              <w:left w:val="single" w:color="auto" w:sz="4" w:space="0"/>
              <w:bottom w:val="single" w:color="auto" w:sz="4" w:space="0"/>
              <w:right w:val="single" w:color="auto" w:sz="4" w:space="0"/>
            </w:tcBorders>
            <w:vAlign w:val="center"/>
          </w:tcPr>
          <w:p>
            <w:pPr>
              <w:pageBreakBefore w:val="0"/>
              <w:kinsoku/>
              <w:wordWrap/>
              <w:bidi w:val="0"/>
              <w:jc w:val="center"/>
              <w:outlineLvl w:val="9"/>
              <w:rPr>
                <w:rFonts w:hint="eastAsia" w:ascii="仿宋" w:hAnsi="仿宋" w:eastAsia="仿宋" w:cs="仿宋"/>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58" w:type="dxa"/>
            <w:tcBorders>
              <w:top w:val="single" w:color="auto" w:sz="4" w:space="0"/>
              <w:left w:val="single" w:color="auto" w:sz="4" w:space="0"/>
              <w:bottom w:val="single" w:color="auto" w:sz="4" w:space="0"/>
              <w:right w:val="single" w:color="auto" w:sz="4" w:space="0"/>
            </w:tcBorders>
            <w:vAlign w:val="center"/>
          </w:tcPr>
          <w:p>
            <w:pPr>
              <w:pageBreakBefore w:val="0"/>
              <w:kinsoku/>
              <w:wordWrap/>
              <w:bidi w:val="0"/>
              <w:jc w:val="center"/>
              <w:outlineLvl w:val="9"/>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2"/>
                <w:sz w:val="24"/>
                <w:szCs w:val="24"/>
                <w:highlight w:val="none"/>
                <w:lang w:val="en-US" w:eastAsia="zh-CN" w:bidi="ar-SA"/>
              </w:rPr>
              <w:t>9</w:t>
            </w:r>
          </w:p>
        </w:tc>
        <w:tc>
          <w:tcPr>
            <w:tcW w:w="3079" w:type="dxa"/>
            <w:tcBorders>
              <w:top w:val="single" w:color="auto" w:sz="4" w:space="0"/>
              <w:left w:val="single" w:color="auto" w:sz="4" w:space="0"/>
              <w:bottom w:val="single" w:color="auto" w:sz="4" w:space="0"/>
              <w:right w:val="single" w:color="auto" w:sz="4" w:space="0"/>
            </w:tcBorders>
            <w:vAlign w:val="center"/>
          </w:tcPr>
          <w:p>
            <w:pPr>
              <w:pageBreakBefore w:val="0"/>
              <w:tabs>
                <w:tab w:val="left" w:pos="360"/>
              </w:tabs>
              <w:kinsoku/>
              <w:wordWrap/>
              <w:bidi w:val="0"/>
              <w:jc w:val="center"/>
              <w:outlineLvl w:val="9"/>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sz w:val="24"/>
                <w:szCs w:val="24"/>
                <w:highlight w:val="none"/>
                <w:lang w:val="en-US" w:eastAsia="zh-CN"/>
              </w:rPr>
              <w:t>业绩证明</w:t>
            </w:r>
          </w:p>
        </w:tc>
        <w:tc>
          <w:tcPr>
            <w:tcW w:w="3328" w:type="dxa"/>
            <w:tcBorders>
              <w:top w:val="single" w:color="auto" w:sz="4" w:space="0"/>
              <w:left w:val="single" w:color="auto" w:sz="4" w:space="0"/>
              <w:bottom w:val="single" w:color="auto" w:sz="4" w:space="0"/>
              <w:right w:val="single" w:color="auto" w:sz="4" w:space="0"/>
            </w:tcBorders>
            <w:vAlign w:val="center"/>
          </w:tcPr>
          <w:p>
            <w:pPr>
              <w:pageBreakBefore w:val="0"/>
              <w:tabs>
                <w:tab w:val="left" w:pos="360"/>
              </w:tabs>
              <w:kinsoku/>
              <w:wordWrap/>
              <w:bidi w:val="0"/>
              <w:jc w:val="center"/>
              <w:outlineLvl w:val="9"/>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sz w:val="24"/>
                <w:szCs w:val="24"/>
                <w:highlight w:val="none"/>
              </w:rPr>
              <w:t>20</w:t>
            </w:r>
            <w:r>
              <w:rPr>
                <w:rFonts w:hint="eastAsia" w:ascii="仿宋" w:hAnsi="仿宋" w:eastAsia="仿宋" w:cs="仿宋"/>
                <w:sz w:val="24"/>
                <w:szCs w:val="24"/>
                <w:highlight w:val="none"/>
                <w:lang w:val="en-US" w:eastAsia="zh-CN"/>
              </w:rPr>
              <w:t>21</w:t>
            </w:r>
            <w:r>
              <w:rPr>
                <w:rFonts w:hint="eastAsia" w:ascii="仿宋" w:hAnsi="仿宋" w:eastAsia="仿宋" w:cs="仿宋"/>
                <w:sz w:val="24"/>
                <w:szCs w:val="24"/>
                <w:highlight w:val="none"/>
              </w:rPr>
              <w:t>年至今的</w:t>
            </w:r>
            <w:r>
              <w:rPr>
                <w:rFonts w:hint="eastAsia" w:ascii="仿宋" w:hAnsi="仿宋" w:eastAsia="仿宋" w:cs="仿宋"/>
                <w:sz w:val="24"/>
                <w:szCs w:val="24"/>
                <w:highlight w:val="none"/>
                <w:lang w:val="en-US" w:eastAsia="zh-CN"/>
              </w:rPr>
              <w:t>业绩</w:t>
            </w:r>
            <w:r>
              <w:rPr>
                <w:rFonts w:hint="eastAsia" w:ascii="仿宋" w:hAnsi="仿宋" w:eastAsia="仿宋" w:cs="仿宋"/>
                <w:sz w:val="24"/>
                <w:szCs w:val="24"/>
                <w:highlight w:val="none"/>
              </w:rPr>
              <w:t>证明材料</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不少于两项</w:t>
            </w:r>
            <w:r>
              <w:rPr>
                <w:rFonts w:hint="eastAsia" w:ascii="仿宋" w:hAnsi="仿宋" w:eastAsia="仿宋" w:cs="仿宋"/>
                <w:sz w:val="24"/>
                <w:szCs w:val="24"/>
                <w:highlight w:val="none"/>
                <w:lang w:eastAsia="zh-CN"/>
              </w:rPr>
              <w:t>）</w:t>
            </w:r>
          </w:p>
        </w:tc>
        <w:tc>
          <w:tcPr>
            <w:tcW w:w="1442" w:type="dxa"/>
            <w:tcBorders>
              <w:top w:val="single" w:color="auto" w:sz="4" w:space="0"/>
              <w:left w:val="single" w:color="auto" w:sz="4" w:space="0"/>
              <w:bottom w:val="single" w:color="auto" w:sz="4" w:space="0"/>
              <w:right w:val="single" w:color="auto" w:sz="4" w:space="0"/>
            </w:tcBorders>
            <w:vAlign w:val="center"/>
          </w:tcPr>
          <w:p>
            <w:pPr>
              <w:pageBreakBefore w:val="0"/>
              <w:kinsoku/>
              <w:wordWrap/>
              <w:bidi w:val="0"/>
              <w:jc w:val="center"/>
              <w:outlineLvl w:val="9"/>
              <w:rPr>
                <w:rFonts w:hint="eastAsia" w:ascii="仿宋" w:hAnsi="仿宋" w:eastAsia="仿宋" w:cs="仿宋"/>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jc w:val="center"/>
        </w:trPr>
        <w:tc>
          <w:tcPr>
            <w:tcW w:w="3837"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wordWrap/>
              <w:bidi w:val="0"/>
              <w:jc w:val="center"/>
              <w:outlineLvl w:val="9"/>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评审委员会意见</w:t>
            </w:r>
          </w:p>
          <w:p>
            <w:pPr>
              <w:pageBreakBefore w:val="0"/>
              <w:kinsoku/>
              <w:wordWrap/>
              <w:bidi w:val="0"/>
              <w:jc w:val="center"/>
              <w:outlineLvl w:val="9"/>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（通过或不通过）</w:t>
            </w:r>
          </w:p>
        </w:tc>
        <w:tc>
          <w:tcPr>
            <w:tcW w:w="4770"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wordWrap/>
              <w:bidi w:val="0"/>
              <w:jc w:val="center"/>
              <w:outlineLvl w:val="9"/>
              <w:rPr>
                <w:rFonts w:hint="eastAsia" w:ascii="仿宋" w:hAnsi="仿宋" w:eastAsia="仿宋" w:cs="仿宋"/>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jc w:val="center"/>
        </w:trPr>
        <w:tc>
          <w:tcPr>
            <w:tcW w:w="3837"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wordWrap/>
              <w:bidi w:val="0"/>
              <w:jc w:val="center"/>
              <w:outlineLvl w:val="9"/>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原因</w:t>
            </w:r>
          </w:p>
        </w:tc>
        <w:tc>
          <w:tcPr>
            <w:tcW w:w="4770"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wordWrap/>
              <w:bidi w:val="0"/>
              <w:jc w:val="center"/>
              <w:outlineLvl w:val="9"/>
              <w:rPr>
                <w:rFonts w:hint="eastAsia" w:ascii="仿宋" w:hAnsi="仿宋" w:eastAsia="仿宋" w:cs="仿宋"/>
                <w:color w:val="000000"/>
                <w:sz w:val="24"/>
                <w:szCs w:val="24"/>
                <w:highlight w:val="none"/>
              </w:rPr>
            </w:pPr>
          </w:p>
        </w:tc>
      </w:tr>
    </w:tbl>
    <w:p>
      <w:pPr>
        <w:pageBreakBefore w:val="0"/>
        <w:kinsoku/>
        <w:wordWrap/>
        <w:bidi w:val="0"/>
        <w:spacing w:line="360" w:lineRule="auto"/>
        <w:ind w:firstLine="420" w:firstLineChars="200"/>
        <w:outlineLvl w:val="9"/>
        <w:rPr>
          <w:rFonts w:ascii="宋体"/>
          <w:color w:val="000000"/>
          <w:szCs w:val="21"/>
          <w:highlight w:val="none"/>
        </w:rPr>
      </w:pPr>
      <w:r>
        <w:rPr>
          <w:rFonts w:hint="eastAsia" w:ascii="宋体"/>
          <w:color w:val="000000"/>
          <w:szCs w:val="21"/>
          <w:highlight w:val="none"/>
        </w:rPr>
        <w:t>备注：每一项目符合的打“√”，不符合的打“×”；出现一个“×”的结论为“不通过”（不通过的要说明原因）。</w:t>
      </w:r>
    </w:p>
    <w:p>
      <w:pPr>
        <w:pageBreakBefore w:val="0"/>
        <w:kinsoku/>
        <w:wordWrap/>
        <w:bidi w:val="0"/>
        <w:spacing w:line="360" w:lineRule="auto"/>
        <w:ind w:firstLine="480" w:firstLineChars="200"/>
        <w:outlineLvl w:val="9"/>
        <w:rPr>
          <w:rFonts w:hint="eastAsia" w:ascii="仿宋_GB2312" w:hAnsi="仿宋_GB2312" w:eastAsia="仿宋_GB2312" w:cs="仿宋_GB2312"/>
          <w:color w:val="000000"/>
          <w:sz w:val="24"/>
          <w:highlight w:val="none"/>
        </w:rPr>
      </w:pPr>
    </w:p>
    <w:p>
      <w:pPr>
        <w:pageBreakBefore w:val="0"/>
        <w:kinsoku/>
        <w:wordWrap/>
        <w:bidi w:val="0"/>
        <w:spacing w:line="360" w:lineRule="auto"/>
        <w:ind w:firstLine="480" w:firstLineChars="200"/>
        <w:outlineLvl w:val="9"/>
        <w:rPr>
          <w:rFonts w:hint="eastAsia"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t>评委</w:t>
      </w:r>
      <w:r>
        <w:rPr>
          <w:rFonts w:hint="eastAsia" w:ascii="仿宋_GB2312" w:hAnsi="仿宋_GB2312" w:eastAsia="仿宋_GB2312" w:cs="仿宋_GB2312"/>
          <w:color w:val="000000"/>
          <w:sz w:val="24"/>
          <w:highlight w:val="none"/>
          <w:lang w:eastAsia="zh-CN"/>
        </w:rPr>
        <w:t>（</w:t>
      </w:r>
      <w:r>
        <w:rPr>
          <w:rFonts w:hint="eastAsia" w:ascii="仿宋_GB2312" w:hAnsi="仿宋_GB2312" w:eastAsia="仿宋_GB2312" w:cs="仿宋_GB2312"/>
          <w:color w:val="000000"/>
          <w:sz w:val="24"/>
          <w:highlight w:val="none"/>
        </w:rPr>
        <w:t>签</w:t>
      </w:r>
      <w:r>
        <w:rPr>
          <w:rFonts w:hint="eastAsia" w:ascii="仿宋_GB2312" w:hAnsi="仿宋_GB2312" w:eastAsia="仿宋_GB2312" w:cs="仿宋_GB2312"/>
          <w:color w:val="000000"/>
          <w:sz w:val="24"/>
          <w:highlight w:val="none"/>
          <w:lang w:eastAsia="zh-CN"/>
        </w:rPr>
        <w:t>字）</w:t>
      </w:r>
      <w:r>
        <w:rPr>
          <w:rFonts w:hint="eastAsia" w:ascii="仿宋_GB2312" w:hAnsi="仿宋_GB2312" w:eastAsia="仿宋_GB2312" w:cs="仿宋_GB2312"/>
          <w:color w:val="000000"/>
          <w:sz w:val="24"/>
          <w:highlight w:val="none"/>
        </w:rPr>
        <w:t>：</w:t>
      </w:r>
    </w:p>
    <w:p>
      <w:pPr>
        <w:rPr>
          <w:rFonts w:hint="eastAsia"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br w:type="page"/>
      </w:r>
    </w:p>
    <w:p>
      <w:pPr>
        <w:keepNext w:val="0"/>
        <w:keepLines w:val="0"/>
        <w:pageBreakBefore w:val="0"/>
        <w:widowControl w:val="0"/>
        <w:kinsoku/>
        <w:wordWrap/>
        <w:overflowPunct/>
        <w:topLinePunct w:val="0"/>
        <w:autoSpaceDE/>
        <w:autoSpaceDN/>
        <w:bidi w:val="0"/>
        <w:adjustRightInd/>
        <w:snapToGrid/>
        <w:spacing w:before="290" w:beforeLines="100" w:after="290" w:afterLines="100" w:line="600" w:lineRule="exact"/>
        <w:jc w:val="center"/>
        <w:textAlignment w:val="auto"/>
        <w:outlineLvl w:val="9"/>
        <w:rPr>
          <w:rFonts w:hint="default" w:ascii="宋体" w:cs="宋体"/>
          <w:b/>
          <w:bCs/>
          <w:snapToGrid w:val="0"/>
          <w:kern w:val="0"/>
          <w:sz w:val="44"/>
          <w:szCs w:val="44"/>
          <w:highlight w:val="none"/>
          <w:lang w:val="en-US" w:eastAsia="zh-CN"/>
        </w:rPr>
      </w:pPr>
      <w:r>
        <w:rPr>
          <w:rFonts w:hint="eastAsia" w:ascii="宋体" w:cs="宋体"/>
          <w:b/>
          <w:bCs/>
          <w:snapToGrid w:val="0"/>
          <w:kern w:val="0"/>
          <w:sz w:val="44"/>
          <w:szCs w:val="44"/>
          <w:highlight w:val="none"/>
          <w:lang w:val="en-US" w:eastAsia="zh-CN"/>
        </w:rPr>
        <w:t>第三章：比选申请文件格式</w:t>
      </w:r>
    </w:p>
    <w:p>
      <w:pPr>
        <w:pageBreakBefore w:val="0"/>
        <w:widowControl/>
        <w:kinsoku/>
        <w:wordWrap/>
        <w:bidi w:val="0"/>
        <w:spacing w:line="360" w:lineRule="auto"/>
        <w:jc w:val="center"/>
        <w:outlineLvl w:val="9"/>
        <w:rPr>
          <w:rFonts w:hint="eastAsia" w:ascii="宋体" w:cs="宋体"/>
          <w:kern w:val="0"/>
          <w:sz w:val="32"/>
          <w:szCs w:val="32"/>
          <w:highlight w:val="none"/>
        </w:rPr>
      </w:pPr>
      <w:r>
        <w:rPr>
          <w:rFonts w:hint="eastAsia" w:ascii="宋体" w:cs="宋体"/>
          <w:kern w:val="0"/>
          <w:sz w:val="32"/>
          <w:szCs w:val="32"/>
          <w:highlight w:val="none"/>
        </w:rPr>
        <w:t xml:space="preserve">响应文件封面      </w:t>
      </w:r>
    </w:p>
    <w:p>
      <w:pPr>
        <w:pageBreakBefore w:val="0"/>
        <w:widowControl/>
        <w:kinsoku/>
        <w:wordWrap/>
        <w:bidi w:val="0"/>
        <w:spacing w:line="360" w:lineRule="auto"/>
        <w:jc w:val="center"/>
        <w:outlineLvl w:val="9"/>
        <w:rPr>
          <w:rFonts w:ascii="宋体" w:cs="宋体"/>
          <w:kern w:val="0"/>
          <w:sz w:val="32"/>
          <w:szCs w:val="32"/>
          <w:highlight w:val="none"/>
        </w:rPr>
      </w:pPr>
      <w:r>
        <w:rPr>
          <w:rFonts w:hint="eastAsia" w:ascii="宋体" w:cs="宋体"/>
          <w:kern w:val="0"/>
          <w:sz w:val="32"/>
          <w:szCs w:val="32"/>
          <w:highlight w:val="none"/>
        </w:rPr>
        <w:t xml:space="preserve">                        正</w:t>
      </w:r>
      <w:r>
        <w:rPr>
          <w:rFonts w:hint="eastAsia" w:ascii="宋体" w:cs="宋体"/>
          <w:kern w:val="0"/>
          <w:sz w:val="32"/>
          <w:szCs w:val="32"/>
          <w:highlight w:val="none"/>
          <w:lang w:eastAsia="zh-CN"/>
        </w:rPr>
        <w:t>（</w:t>
      </w:r>
      <w:r>
        <w:rPr>
          <w:rFonts w:hint="eastAsia" w:ascii="宋体" w:cs="宋体"/>
          <w:kern w:val="0"/>
          <w:sz w:val="32"/>
          <w:szCs w:val="32"/>
          <w:highlight w:val="none"/>
          <w:lang w:val="en-US" w:eastAsia="zh-CN"/>
        </w:rPr>
        <w:t>副</w:t>
      </w:r>
      <w:r>
        <w:rPr>
          <w:rFonts w:hint="eastAsia" w:ascii="宋体" w:cs="宋体"/>
          <w:kern w:val="0"/>
          <w:sz w:val="32"/>
          <w:szCs w:val="32"/>
          <w:highlight w:val="none"/>
          <w:lang w:eastAsia="zh-CN"/>
        </w:rPr>
        <w:t>）</w:t>
      </w:r>
      <w:r>
        <w:rPr>
          <w:rFonts w:hint="eastAsia" w:ascii="宋体" w:cs="宋体"/>
          <w:kern w:val="0"/>
          <w:sz w:val="32"/>
          <w:szCs w:val="32"/>
          <w:highlight w:val="none"/>
          <w:lang w:val="en-US" w:eastAsia="zh-CN"/>
        </w:rPr>
        <w:t>本</w:t>
      </w:r>
    </w:p>
    <w:p>
      <w:pPr>
        <w:pageBreakBefore w:val="0"/>
        <w:widowControl/>
        <w:kinsoku/>
        <w:wordWrap/>
        <w:bidi w:val="0"/>
        <w:spacing w:line="360" w:lineRule="auto"/>
        <w:jc w:val="center"/>
        <w:outlineLvl w:val="9"/>
        <w:rPr>
          <w:rFonts w:ascii="宋体"/>
          <w:b/>
          <w:bCs/>
          <w:sz w:val="40"/>
          <w:szCs w:val="40"/>
          <w:highlight w:val="none"/>
        </w:rPr>
      </w:pPr>
    </w:p>
    <w:p>
      <w:pPr>
        <w:pStyle w:val="13"/>
        <w:pageBreakBefore w:val="0"/>
        <w:kinsoku/>
        <w:wordWrap/>
        <w:bidi w:val="0"/>
        <w:spacing w:after="0" w:line="360" w:lineRule="auto"/>
        <w:jc w:val="center"/>
        <w:outlineLvl w:val="9"/>
        <w:rPr>
          <w:rFonts w:ascii="宋体"/>
          <w:b/>
          <w:bCs/>
          <w:sz w:val="40"/>
          <w:szCs w:val="40"/>
          <w:highlight w:val="none"/>
        </w:rPr>
      </w:pPr>
    </w:p>
    <w:p>
      <w:pPr>
        <w:pageBreakBefore w:val="0"/>
        <w:widowControl/>
        <w:kinsoku/>
        <w:wordWrap/>
        <w:bidi w:val="0"/>
        <w:spacing w:line="360" w:lineRule="auto"/>
        <w:jc w:val="center"/>
        <w:outlineLvl w:val="9"/>
        <w:rPr>
          <w:rFonts w:ascii="宋体"/>
          <w:b/>
          <w:bCs/>
          <w:sz w:val="40"/>
          <w:szCs w:val="40"/>
          <w:highlight w:val="none"/>
        </w:rPr>
      </w:pPr>
      <w:r>
        <w:rPr>
          <w:rFonts w:hint="eastAsia" w:ascii="宋体"/>
          <w:b/>
          <w:bCs/>
          <w:sz w:val="40"/>
          <w:szCs w:val="40"/>
          <w:highlight w:val="none"/>
        </w:rPr>
        <w:t>（项目名称）</w:t>
      </w:r>
    </w:p>
    <w:p>
      <w:pPr>
        <w:pageBreakBefore w:val="0"/>
        <w:widowControl/>
        <w:kinsoku/>
        <w:wordWrap/>
        <w:bidi w:val="0"/>
        <w:spacing w:line="360" w:lineRule="auto"/>
        <w:ind w:firstLine="3360"/>
        <w:outlineLvl w:val="9"/>
        <w:rPr>
          <w:rFonts w:ascii="宋体" w:cs="宋体"/>
          <w:kern w:val="0"/>
          <w:sz w:val="28"/>
          <w:szCs w:val="28"/>
          <w:highlight w:val="none"/>
        </w:rPr>
      </w:pPr>
    </w:p>
    <w:p>
      <w:pPr>
        <w:pStyle w:val="2"/>
        <w:pageBreakBefore w:val="0"/>
        <w:kinsoku/>
        <w:wordWrap/>
        <w:bidi w:val="0"/>
        <w:ind w:firstLine="608"/>
        <w:outlineLvl w:val="9"/>
        <w:rPr>
          <w:rFonts w:ascii="宋体" w:cs="宋体"/>
          <w:sz w:val="28"/>
          <w:szCs w:val="28"/>
          <w:highlight w:val="none"/>
        </w:rPr>
      </w:pPr>
    </w:p>
    <w:p>
      <w:pPr>
        <w:pageBreakBefore w:val="0"/>
        <w:kinsoku/>
        <w:wordWrap/>
        <w:bidi w:val="0"/>
        <w:outlineLvl w:val="9"/>
        <w:rPr>
          <w:rFonts w:ascii="宋体" w:cs="宋体"/>
          <w:kern w:val="0"/>
          <w:sz w:val="28"/>
          <w:szCs w:val="28"/>
          <w:highlight w:val="none"/>
        </w:rPr>
      </w:pPr>
    </w:p>
    <w:p>
      <w:pPr>
        <w:pStyle w:val="2"/>
        <w:pageBreakBefore w:val="0"/>
        <w:kinsoku/>
        <w:wordWrap/>
        <w:bidi w:val="0"/>
        <w:ind w:firstLine="528"/>
        <w:outlineLvl w:val="9"/>
        <w:rPr>
          <w:highlight w:val="none"/>
        </w:rPr>
      </w:pPr>
    </w:p>
    <w:p>
      <w:pPr>
        <w:pStyle w:val="2"/>
        <w:pageBreakBefore w:val="0"/>
        <w:kinsoku/>
        <w:wordWrap/>
        <w:bidi w:val="0"/>
        <w:ind w:firstLine="384" w:firstLineChars="100"/>
        <w:outlineLvl w:val="9"/>
        <w:rPr>
          <w:rFonts w:ascii="黑体" w:hAnsi="黑体" w:eastAsia="黑体" w:cs="宋体"/>
          <w:snapToGrid w:val="0"/>
          <w:sz w:val="36"/>
          <w:szCs w:val="36"/>
          <w:highlight w:val="none"/>
        </w:rPr>
      </w:pPr>
    </w:p>
    <w:p>
      <w:pPr>
        <w:pStyle w:val="2"/>
        <w:pageBreakBefore w:val="0"/>
        <w:tabs>
          <w:tab w:val="left" w:pos="1354"/>
          <w:tab w:val="clear" w:pos="8280"/>
        </w:tabs>
        <w:kinsoku/>
        <w:wordWrap/>
        <w:bidi w:val="0"/>
        <w:ind w:firstLine="1156" w:firstLineChars="300"/>
        <w:outlineLvl w:val="9"/>
        <w:rPr>
          <w:sz w:val="44"/>
          <w:szCs w:val="44"/>
          <w:highlight w:val="none"/>
        </w:rPr>
      </w:pPr>
      <w:r>
        <w:rPr>
          <w:rFonts w:hint="eastAsia" w:ascii="宋体" w:cs="宋体"/>
          <w:b/>
          <w:bCs/>
          <w:sz w:val="36"/>
          <w:szCs w:val="36"/>
          <w:highlight w:val="none"/>
        </w:rPr>
        <w:t xml:space="preserve">           </w:t>
      </w:r>
      <w:r>
        <w:rPr>
          <w:rFonts w:hint="eastAsia" w:ascii="宋体" w:cs="宋体"/>
          <w:b/>
          <w:bCs/>
          <w:sz w:val="36"/>
          <w:szCs w:val="36"/>
          <w:highlight w:val="none"/>
          <w:lang w:val="en-US" w:eastAsia="zh-CN"/>
        </w:rPr>
        <w:t>比选申请</w:t>
      </w:r>
      <w:r>
        <w:rPr>
          <w:rFonts w:hint="eastAsia" w:ascii="宋体" w:cs="宋体"/>
          <w:b/>
          <w:bCs/>
          <w:sz w:val="36"/>
          <w:szCs w:val="36"/>
          <w:highlight w:val="none"/>
        </w:rPr>
        <w:t>文件</w:t>
      </w:r>
    </w:p>
    <w:p>
      <w:pPr>
        <w:pStyle w:val="2"/>
        <w:pageBreakBefore w:val="0"/>
        <w:kinsoku/>
        <w:wordWrap/>
        <w:bidi w:val="0"/>
        <w:ind w:firstLine="2408" w:firstLineChars="700"/>
        <w:outlineLvl w:val="9"/>
        <w:rPr>
          <w:rFonts w:ascii="宋体" w:cs="宋体"/>
          <w:sz w:val="32"/>
          <w:szCs w:val="32"/>
          <w:highlight w:val="none"/>
        </w:rPr>
      </w:pPr>
    </w:p>
    <w:p>
      <w:pPr>
        <w:pStyle w:val="2"/>
        <w:pageBreakBefore w:val="0"/>
        <w:kinsoku/>
        <w:wordWrap/>
        <w:bidi w:val="0"/>
        <w:ind w:firstLine="3252" w:firstLineChars="1000"/>
        <w:outlineLvl w:val="9"/>
        <w:rPr>
          <w:rFonts w:ascii="宋体" w:cs="宋体"/>
          <w:b/>
          <w:bCs/>
          <w:sz w:val="30"/>
          <w:szCs w:val="30"/>
          <w:highlight w:val="none"/>
        </w:rPr>
      </w:pPr>
    </w:p>
    <w:p>
      <w:pPr>
        <w:pStyle w:val="2"/>
        <w:pageBreakBefore w:val="0"/>
        <w:kinsoku/>
        <w:wordWrap/>
        <w:bidi w:val="0"/>
        <w:ind w:firstLine="688"/>
        <w:outlineLvl w:val="9"/>
        <w:rPr>
          <w:rFonts w:ascii="宋体" w:cs="宋体"/>
          <w:sz w:val="32"/>
          <w:szCs w:val="32"/>
          <w:highlight w:val="none"/>
        </w:rPr>
      </w:pPr>
    </w:p>
    <w:p>
      <w:pPr>
        <w:pStyle w:val="2"/>
        <w:pageBreakBefore w:val="0"/>
        <w:kinsoku/>
        <w:wordWrap/>
        <w:bidi w:val="0"/>
        <w:ind w:firstLine="688"/>
        <w:outlineLvl w:val="9"/>
        <w:rPr>
          <w:rFonts w:ascii="宋体" w:cs="宋体"/>
          <w:sz w:val="32"/>
          <w:szCs w:val="32"/>
          <w:highlight w:val="none"/>
        </w:rPr>
      </w:pPr>
    </w:p>
    <w:p>
      <w:pPr>
        <w:pageBreakBefore w:val="0"/>
        <w:widowControl/>
        <w:kinsoku/>
        <w:wordWrap/>
        <w:bidi w:val="0"/>
        <w:spacing w:line="720" w:lineRule="auto"/>
        <w:ind w:firstLine="320" w:firstLineChars="100"/>
        <w:outlineLvl w:val="9"/>
        <w:rPr>
          <w:rFonts w:hint="eastAsia" w:ascii="仿宋" w:hAnsi="仿宋" w:eastAsia="仿宋" w:cs="仿宋"/>
          <w:kern w:val="0"/>
          <w:sz w:val="32"/>
          <w:szCs w:val="32"/>
          <w:highlight w:val="none"/>
          <w:u w:val="single"/>
        </w:rPr>
      </w:pPr>
      <w:r>
        <w:rPr>
          <w:rFonts w:hint="eastAsia" w:ascii="仿宋" w:hAnsi="仿宋" w:eastAsia="仿宋" w:cs="仿宋"/>
          <w:kern w:val="0"/>
          <w:sz w:val="32"/>
          <w:szCs w:val="32"/>
          <w:highlight w:val="none"/>
          <w:lang w:val="en-US" w:eastAsia="zh-CN"/>
        </w:rPr>
        <w:t>申请人</w:t>
      </w:r>
      <w:r>
        <w:rPr>
          <w:rFonts w:hint="eastAsia" w:ascii="仿宋" w:hAnsi="仿宋" w:eastAsia="仿宋" w:cs="仿宋"/>
          <w:kern w:val="0"/>
          <w:sz w:val="32"/>
          <w:szCs w:val="32"/>
          <w:highlight w:val="none"/>
        </w:rPr>
        <w:t>：（</w:t>
      </w:r>
      <w:r>
        <w:rPr>
          <w:rFonts w:hint="eastAsia" w:ascii="仿宋" w:hAnsi="仿宋" w:eastAsia="仿宋" w:cs="仿宋"/>
          <w:kern w:val="0"/>
          <w:sz w:val="32"/>
          <w:szCs w:val="32"/>
          <w:highlight w:val="none"/>
          <w:lang w:val="en-US" w:eastAsia="zh-CN"/>
        </w:rPr>
        <w:t>公</w:t>
      </w:r>
      <w:r>
        <w:rPr>
          <w:rFonts w:hint="eastAsia" w:ascii="仿宋" w:hAnsi="仿宋" w:eastAsia="仿宋" w:cs="仿宋"/>
          <w:kern w:val="0"/>
          <w:sz w:val="32"/>
          <w:szCs w:val="32"/>
          <w:highlight w:val="none"/>
        </w:rPr>
        <w:t>章）</w:t>
      </w:r>
    </w:p>
    <w:p>
      <w:pPr>
        <w:keepNext w:val="0"/>
        <w:keepLines w:val="0"/>
        <w:pageBreakBefore w:val="0"/>
        <w:widowControl/>
        <w:kinsoku/>
        <w:wordWrap/>
        <w:overflowPunct/>
        <w:topLinePunct w:val="0"/>
        <w:autoSpaceDE/>
        <w:autoSpaceDN/>
        <w:bidi w:val="0"/>
        <w:adjustRightInd/>
        <w:snapToGrid/>
        <w:spacing w:after="290" w:afterLines="100" w:line="720" w:lineRule="auto"/>
        <w:ind w:firstLine="320" w:firstLineChars="100"/>
        <w:textAlignment w:val="auto"/>
        <w:outlineLvl w:val="9"/>
        <w:rPr>
          <w:rFonts w:hint="eastAsia" w:ascii="仿宋" w:hAnsi="仿宋" w:eastAsia="仿宋" w:cs="仿宋"/>
          <w:kern w:val="0"/>
          <w:sz w:val="32"/>
          <w:szCs w:val="32"/>
          <w:highlight w:val="none"/>
        </w:rPr>
      </w:pPr>
      <w:r>
        <w:rPr>
          <w:rFonts w:hint="eastAsia" w:ascii="仿宋" w:hAnsi="仿宋" w:eastAsia="仿宋" w:cs="仿宋"/>
          <w:kern w:val="0"/>
          <w:sz w:val="32"/>
          <w:szCs w:val="32"/>
          <w:highlight w:val="none"/>
        </w:rPr>
        <w:t>法定代表人或其委托代理人：（签字</w:t>
      </w:r>
      <w:r>
        <w:rPr>
          <w:rFonts w:hint="eastAsia" w:ascii="仿宋" w:hAnsi="仿宋" w:eastAsia="仿宋" w:cs="仿宋"/>
          <w:kern w:val="0"/>
          <w:sz w:val="32"/>
          <w:szCs w:val="32"/>
          <w:highlight w:val="none"/>
          <w:lang w:val="en-US" w:eastAsia="zh-CN"/>
        </w:rPr>
        <w:t>或盖章</w:t>
      </w:r>
      <w:r>
        <w:rPr>
          <w:rFonts w:hint="eastAsia" w:ascii="仿宋" w:hAnsi="仿宋" w:eastAsia="仿宋" w:cs="仿宋"/>
          <w:kern w:val="0"/>
          <w:sz w:val="32"/>
          <w:szCs w:val="32"/>
          <w:highlight w:val="none"/>
        </w:rPr>
        <w:t>）</w:t>
      </w:r>
    </w:p>
    <w:p>
      <w:pPr>
        <w:pageBreakBefore w:val="0"/>
        <w:widowControl/>
        <w:kinsoku/>
        <w:wordWrap/>
        <w:bidi w:val="0"/>
        <w:spacing w:line="360" w:lineRule="auto"/>
        <w:jc w:val="both"/>
        <w:outlineLvl w:val="9"/>
        <w:rPr>
          <w:rFonts w:hint="eastAsia" w:ascii="仿宋" w:hAnsi="仿宋" w:eastAsia="仿宋" w:cs="仿宋"/>
          <w:kern w:val="0"/>
          <w:sz w:val="32"/>
          <w:szCs w:val="32"/>
          <w:highlight w:val="none"/>
        </w:rPr>
      </w:pPr>
      <w:r>
        <w:rPr>
          <w:rFonts w:hint="eastAsia" w:ascii="仿宋" w:hAnsi="仿宋" w:eastAsia="仿宋" w:cs="仿宋"/>
          <w:kern w:val="0"/>
          <w:sz w:val="32"/>
          <w:szCs w:val="32"/>
          <w:highlight w:val="none"/>
          <w:lang w:val="en-US" w:eastAsia="zh-CN"/>
        </w:rPr>
        <w:t xml:space="preserve">  日期 ：     </w:t>
      </w:r>
      <w:r>
        <w:rPr>
          <w:rFonts w:hint="eastAsia" w:ascii="仿宋" w:hAnsi="仿宋" w:eastAsia="仿宋" w:cs="仿宋"/>
          <w:kern w:val="0"/>
          <w:sz w:val="32"/>
          <w:szCs w:val="32"/>
          <w:highlight w:val="none"/>
        </w:rPr>
        <w:t>年   月   日</w:t>
      </w:r>
    </w:p>
    <w:p>
      <w:pPr>
        <w:rPr>
          <w:rFonts w:hint="eastAsia" w:ascii="宋体" w:cs="宋体"/>
          <w:b/>
          <w:bCs/>
          <w:kern w:val="0"/>
          <w:sz w:val="28"/>
          <w:szCs w:val="28"/>
          <w:highlight w:val="none"/>
          <w:lang w:val="en-US" w:eastAsia="zh-CN"/>
        </w:rPr>
      </w:pPr>
      <w:bookmarkStart w:id="43" w:name="_Toc1264"/>
      <w:bookmarkStart w:id="44" w:name="_Toc8214"/>
      <w:bookmarkStart w:id="45" w:name="_Toc2122"/>
      <w:bookmarkStart w:id="46" w:name="_Toc5441"/>
      <w:bookmarkStart w:id="47" w:name="_Toc7287"/>
      <w:bookmarkStart w:id="48" w:name="_Toc21194"/>
      <w:bookmarkStart w:id="49" w:name="_Toc10795"/>
      <w:bookmarkStart w:id="50" w:name="_Toc28891"/>
      <w:bookmarkStart w:id="51" w:name="_Toc7407"/>
      <w:bookmarkStart w:id="52" w:name="_Toc13905"/>
      <w:bookmarkStart w:id="53" w:name="_Toc31185"/>
      <w:bookmarkStart w:id="54" w:name="_Toc25289"/>
      <w:bookmarkStart w:id="55" w:name="_Toc21192"/>
      <w:bookmarkStart w:id="56" w:name="_Toc6235"/>
      <w:bookmarkStart w:id="57" w:name="_Toc17910"/>
      <w:bookmarkStart w:id="58" w:name="_Toc18593"/>
      <w:r>
        <w:rPr>
          <w:rFonts w:hint="eastAsia" w:ascii="宋体" w:cs="宋体"/>
          <w:b/>
          <w:bCs/>
          <w:kern w:val="0"/>
          <w:sz w:val="28"/>
          <w:szCs w:val="28"/>
          <w:highlight w:val="none"/>
          <w:lang w:val="en-US" w:eastAsia="zh-CN"/>
        </w:rPr>
        <w:br w:type="page"/>
      </w:r>
    </w:p>
    <w:p>
      <w:pPr>
        <w:keepNext w:val="0"/>
        <w:keepLines w:val="0"/>
        <w:pageBreakBefore w:val="0"/>
        <w:widowControl/>
        <w:kinsoku/>
        <w:wordWrap/>
        <w:overflowPunct/>
        <w:topLinePunct w:val="0"/>
        <w:autoSpaceDE/>
        <w:autoSpaceDN/>
        <w:bidi w:val="0"/>
        <w:adjustRightInd/>
        <w:snapToGrid/>
        <w:spacing w:before="145" w:beforeLines="50" w:after="145" w:afterLines="50" w:line="560" w:lineRule="exact"/>
        <w:ind w:right="0" w:rightChars="0"/>
        <w:textAlignment w:val="auto"/>
        <w:outlineLvl w:val="9"/>
        <w:rPr>
          <w:rFonts w:hint="eastAsia" w:ascii="黑体" w:hAnsi="黑体" w:eastAsia="黑体" w:cs="黑体"/>
          <w:b w:val="0"/>
          <w:bCs w:val="0"/>
          <w:kern w:val="0"/>
          <w:sz w:val="32"/>
          <w:szCs w:val="32"/>
          <w:highlight w:val="none"/>
          <w:lang w:val="en-US" w:eastAsia="zh-CN"/>
        </w:rPr>
      </w:pPr>
      <w:r>
        <w:rPr>
          <w:rFonts w:hint="eastAsia" w:ascii="黑体" w:hAnsi="黑体" w:eastAsia="黑体" w:cs="黑体"/>
          <w:b w:val="0"/>
          <w:bCs w:val="0"/>
          <w:kern w:val="0"/>
          <w:sz w:val="32"/>
          <w:szCs w:val="32"/>
          <w:highlight w:val="none"/>
          <w:lang w:val="en-US" w:eastAsia="zh-CN"/>
        </w:rPr>
        <w:t>一、响应函</w:t>
      </w:r>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p>
    <w:p>
      <w:pPr>
        <w:pageBreakBefore w:val="0"/>
        <w:kinsoku/>
        <w:wordWrap/>
        <w:bidi w:val="0"/>
        <w:adjustRightInd w:val="0"/>
        <w:snapToGrid w:val="0"/>
        <w:spacing w:line="360" w:lineRule="auto"/>
        <w:jc w:val="center"/>
        <w:outlineLvl w:val="9"/>
        <w:rPr>
          <w:rFonts w:ascii="宋体" w:hAnsi="宋体"/>
          <w:b/>
          <w:sz w:val="32"/>
          <w:szCs w:val="32"/>
          <w:highlight w:val="none"/>
        </w:rPr>
      </w:pPr>
    </w:p>
    <w:p>
      <w:pPr>
        <w:pageBreakBefore w:val="0"/>
        <w:kinsoku/>
        <w:wordWrap/>
        <w:bidi w:val="0"/>
        <w:adjustRightInd w:val="0"/>
        <w:snapToGrid w:val="0"/>
        <w:spacing w:line="360" w:lineRule="auto"/>
        <w:jc w:val="center"/>
        <w:outlineLvl w:val="9"/>
        <w:rPr>
          <w:rFonts w:ascii="宋体" w:hAnsi="宋体"/>
          <w:b/>
          <w:sz w:val="32"/>
          <w:szCs w:val="32"/>
          <w:highlight w:val="none"/>
        </w:rPr>
      </w:pPr>
      <w:r>
        <w:rPr>
          <w:rFonts w:hint="eastAsia" w:ascii="宋体" w:hAnsi="宋体"/>
          <w:b/>
          <w:sz w:val="32"/>
          <w:szCs w:val="32"/>
          <w:highlight w:val="none"/>
          <w:lang w:eastAsia="zh-CN"/>
        </w:rPr>
        <w:t>响应</w:t>
      </w:r>
      <w:r>
        <w:rPr>
          <w:rFonts w:hint="eastAsia" w:ascii="宋体" w:hAnsi="宋体"/>
          <w:b/>
          <w:sz w:val="32"/>
          <w:szCs w:val="32"/>
          <w:highlight w:val="none"/>
        </w:rPr>
        <w:t>函</w:t>
      </w:r>
    </w:p>
    <w:p>
      <w:pPr>
        <w:pageBreakBefore w:val="0"/>
        <w:kinsoku/>
        <w:wordWrap/>
        <w:bidi w:val="0"/>
        <w:adjustRightInd w:val="0"/>
        <w:snapToGrid w:val="0"/>
        <w:spacing w:line="360" w:lineRule="auto"/>
        <w:outlineLvl w:val="9"/>
        <w:rPr>
          <w:rFonts w:ascii="宋体" w:hAnsi="宋体"/>
          <w:b/>
          <w:sz w:val="32"/>
          <w:szCs w:val="32"/>
          <w:highlight w:val="none"/>
        </w:rPr>
      </w:pPr>
    </w:p>
    <w:p>
      <w:pPr>
        <w:keepNext w:val="0"/>
        <w:keepLines w:val="0"/>
        <w:pageBreakBefore w:val="0"/>
        <w:widowControl w:val="0"/>
        <w:kinsoku/>
        <w:wordWrap/>
        <w:overflowPunct/>
        <w:topLinePunct w:val="0"/>
        <w:autoSpaceDE/>
        <w:autoSpaceDN/>
        <w:bidi w:val="0"/>
        <w:adjustRightInd w:val="0"/>
        <w:snapToGrid w:val="0"/>
        <w:spacing w:line="480" w:lineRule="exact"/>
        <w:jc w:val="both"/>
        <w:textAlignment w:val="auto"/>
        <w:outlineLvl w:val="9"/>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t>石家庄</w:t>
      </w:r>
      <w:r>
        <w:rPr>
          <w:rFonts w:hint="eastAsia" w:ascii="仿宋" w:hAnsi="仿宋" w:eastAsia="仿宋" w:cs="仿宋"/>
          <w:color w:val="000000"/>
          <w:sz w:val="32"/>
          <w:szCs w:val="32"/>
          <w:highlight w:val="none"/>
          <w:lang w:val="en-US" w:eastAsia="zh-CN"/>
        </w:rPr>
        <w:t>亿隆管业有限公司</w:t>
      </w:r>
      <w:r>
        <w:rPr>
          <w:rFonts w:hint="eastAsia" w:ascii="仿宋" w:hAnsi="仿宋" w:eastAsia="仿宋" w:cs="仿宋"/>
          <w:color w:val="000000"/>
          <w:sz w:val="32"/>
          <w:szCs w:val="32"/>
          <w:highlight w:val="none"/>
        </w:rPr>
        <w:t>：</w:t>
      </w:r>
    </w:p>
    <w:p>
      <w:pPr>
        <w:keepNext w:val="0"/>
        <w:keepLines w:val="0"/>
        <w:pageBreakBefore w:val="0"/>
        <w:widowControl w:val="0"/>
        <w:kinsoku/>
        <w:wordWrap/>
        <w:overflowPunct/>
        <w:topLinePunct w:val="0"/>
        <w:autoSpaceDE/>
        <w:autoSpaceDN/>
        <w:bidi w:val="0"/>
        <w:adjustRightInd w:val="0"/>
        <w:snapToGrid w:val="0"/>
        <w:spacing w:line="480" w:lineRule="exact"/>
        <w:ind w:firstLine="640" w:firstLineChars="200"/>
        <w:jc w:val="both"/>
        <w:textAlignment w:val="auto"/>
        <w:outlineLvl w:val="9"/>
        <w:rPr>
          <w:rFonts w:hint="eastAsia" w:ascii="仿宋" w:hAnsi="仿宋" w:eastAsia="仿宋" w:cs="仿宋"/>
          <w:color w:val="000000"/>
          <w:sz w:val="32"/>
          <w:szCs w:val="32"/>
          <w:highlight w:val="none"/>
        </w:rPr>
      </w:pPr>
    </w:p>
    <w:p>
      <w:pPr>
        <w:keepNext w:val="0"/>
        <w:keepLines w:val="0"/>
        <w:pageBreakBefore w:val="0"/>
        <w:widowControl w:val="0"/>
        <w:kinsoku/>
        <w:wordWrap/>
        <w:overflowPunct/>
        <w:topLinePunct w:val="0"/>
        <w:autoSpaceDE/>
        <w:autoSpaceDN/>
        <w:bidi w:val="0"/>
        <w:adjustRightInd w:val="0"/>
        <w:snapToGrid w:val="0"/>
        <w:spacing w:line="480" w:lineRule="exact"/>
        <w:ind w:firstLine="640" w:firstLineChars="200"/>
        <w:jc w:val="both"/>
        <w:textAlignment w:val="auto"/>
        <w:outlineLvl w:val="9"/>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t>我公司自愿参加</w:t>
      </w:r>
      <w:r>
        <w:rPr>
          <w:rFonts w:hint="eastAsia" w:ascii="仿宋" w:hAnsi="仿宋" w:eastAsia="仿宋" w:cs="仿宋"/>
          <w:color w:val="000000"/>
          <w:sz w:val="32"/>
          <w:szCs w:val="32"/>
          <w:highlight w:val="none"/>
          <w:u w:val="single"/>
          <w:lang w:val="en-US" w:eastAsia="zh-CN"/>
        </w:rPr>
        <w:t xml:space="preserve">                 </w:t>
      </w:r>
      <w:r>
        <w:rPr>
          <w:rFonts w:hint="eastAsia" w:ascii="仿宋" w:hAnsi="仿宋" w:eastAsia="仿宋" w:cs="仿宋"/>
          <w:color w:val="000000"/>
          <w:sz w:val="32"/>
          <w:szCs w:val="32"/>
          <w:highlight w:val="none"/>
          <w:lang w:val="en-US" w:eastAsia="zh-CN"/>
        </w:rPr>
        <w:t>（项目名称）比选</w:t>
      </w:r>
      <w:r>
        <w:rPr>
          <w:rFonts w:hint="eastAsia" w:ascii="仿宋" w:hAnsi="仿宋" w:eastAsia="仿宋" w:cs="仿宋"/>
          <w:color w:val="000000"/>
          <w:sz w:val="32"/>
          <w:szCs w:val="32"/>
          <w:highlight w:val="none"/>
        </w:rPr>
        <w:t>，并作如下承诺：</w:t>
      </w:r>
    </w:p>
    <w:p>
      <w:pPr>
        <w:keepNext w:val="0"/>
        <w:keepLines w:val="0"/>
        <w:pageBreakBefore w:val="0"/>
        <w:widowControl w:val="0"/>
        <w:kinsoku/>
        <w:wordWrap/>
        <w:overflowPunct/>
        <w:topLinePunct w:val="0"/>
        <w:autoSpaceDE/>
        <w:autoSpaceDN/>
        <w:bidi w:val="0"/>
        <w:spacing w:line="480" w:lineRule="exact"/>
        <w:ind w:firstLine="640" w:firstLineChars="200"/>
        <w:jc w:val="both"/>
        <w:textAlignment w:val="auto"/>
        <w:outlineLvl w:val="9"/>
        <w:rPr>
          <w:rFonts w:hint="eastAsia" w:ascii="仿宋" w:hAnsi="仿宋" w:eastAsia="仿宋" w:cs="仿宋"/>
          <w:sz w:val="32"/>
          <w:szCs w:val="32"/>
          <w:highlight w:val="none"/>
        </w:rPr>
      </w:pPr>
      <w:r>
        <w:rPr>
          <w:rFonts w:hint="eastAsia" w:ascii="仿宋" w:hAnsi="仿宋" w:eastAsia="仿宋" w:cs="仿宋"/>
          <w:sz w:val="32"/>
          <w:szCs w:val="32"/>
          <w:highlight w:val="none"/>
        </w:rPr>
        <w:t>1．我方已仔细阅读研究了</w:t>
      </w:r>
      <w:r>
        <w:rPr>
          <w:rFonts w:hint="eastAsia" w:ascii="仿宋" w:hAnsi="仿宋" w:eastAsia="仿宋" w:cs="仿宋"/>
          <w:sz w:val="32"/>
          <w:szCs w:val="32"/>
          <w:highlight w:val="none"/>
          <w:u w:val="single"/>
          <w:lang w:val="en-US" w:eastAsia="zh-CN"/>
        </w:rPr>
        <w:t xml:space="preserve">                    </w:t>
      </w:r>
      <w:r>
        <w:rPr>
          <w:rFonts w:hint="eastAsia" w:ascii="仿宋" w:hAnsi="仿宋" w:eastAsia="仿宋" w:cs="仿宋"/>
          <w:sz w:val="32"/>
          <w:szCs w:val="32"/>
          <w:highlight w:val="none"/>
          <w:u w:val="none"/>
        </w:rPr>
        <w:t>（项目名称）</w:t>
      </w:r>
      <w:r>
        <w:rPr>
          <w:rFonts w:hint="eastAsia" w:ascii="仿宋" w:hAnsi="仿宋" w:eastAsia="仿宋" w:cs="仿宋"/>
          <w:sz w:val="32"/>
          <w:szCs w:val="32"/>
          <w:highlight w:val="none"/>
        </w:rPr>
        <w:t>比选文件，自愿参加本项目的比选活动。</w:t>
      </w:r>
    </w:p>
    <w:p>
      <w:pPr>
        <w:keepNext w:val="0"/>
        <w:keepLines w:val="0"/>
        <w:pageBreakBefore w:val="0"/>
        <w:widowControl w:val="0"/>
        <w:kinsoku/>
        <w:wordWrap/>
        <w:overflowPunct/>
        <w:topLinePunct w:val="0"/>
        <w:autoSpaceDE/>
        <w:autoSpaceDN/>
        <w:bidi w:val="0"/>
        <w:spacing w:line="480" w:lineRule="exact"/>
        <w:ind w:firstLine="640" w:firstLineChars="200"/>
        <w:jc w:val="both"/>
        <w:textAlignment w:val="auto"/>
        <w:outlineLvl w:val="9"/>
        <w:rPr>
          <w:rFonts w:hint="eastAsia" w:ascii="仿宋" w:hAnsi="仿宋" w:eastAsia="仿宋" w:cs="仿宋"/>
          <w:sz w:val="32"/>
          <w:szCs w:val="32"/>
          <w:highlight w:val="none"/>
        </w:rPr>
      </w:pPr>
      <w:r>
        <w:rPr>
          <w:rFonts w:hint="eastAsia" w:ascii="仿宋" w:hAnsi="仿宋" w:eastAsia="仿宋" w:cs="仿宋"/>
          <w:sz w:val="32"/>
          <w:szCs w:val="32"/>
          <w:highlight w:val="none"/>
        </w:rPr>
        <w:t>2. 我方已认真核对和检查了比选</w:t>
      </w:r>
      <w:r>
        <w:rPr>
          <w:rFonts w:hint="eastAsia" w:ascii="仿宋" w:hAnsi="仿宋" w:eastAsia="仿宋" w:cs="仿宋"/>
          <w:sz w:val="32"/>
          <w:szCs w:val="32"/>
          <w:highlight w:val="none"/>
          <w:lang w:val="en-US" w:eastAsia="zh-CN"/>
        </w:rPr>
        <w:t>申请</w:t>
      </w:r>
      <w:r>
        <w:rPr>
          <w:rFonts w:hint="eastAsia" w:ascii="仿宋" w:hAnsi="仿宋" w:eastAsia="仿宋" w:cs="仿宋"/>
          <w:sz w:val="32"/>
          <w:szCs w:val="32"/>
          <w:highlight w:val="none"/>
        </w:rPr>
        <w:t>文件，全部内容均真实、准确，我方对此负完全责任，并愿意承担由此而引起的法律责任。</w:t>
      </w:r>
    </w:p>
    <w:p>
      <w:pPr>
        <w:keepNext w:val="0"/>
        <w:keepLines w:val="0"/>
        <w:pageBreakBefore w:val="0"/>
        <w:widowControl w:val="0"/>
        <w:kinsoku/>
        <w:wordWrap/>
        <w:overflowPunct/>
        <w:topLinePunct w:val="0"/>
        <w:autoSpaceDE/>
        <w:autoSpaceDN/>
        <w:bidi w:val="0"/>
        <w:adjustRightInd w:val="0"/>
        <w:snapToGrid w:val="0"/>
        <w:spacing w:line="480" w:lineRule="exact"/>
        <w:ind w:firstLine="640" w:firstLineChars="200"/>
        <w:jc w:val="both"/>
        <w:textAlignment w:val="auto"/>
        <w:outlineLvl w:val="9"/>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lang w:val="en-US" w:eastAsia="zh-CN"/>
        </w:rPr>
        <w:t>3</w:t>
      </w:r>
      <w:r>
        <w:rPr>
          <w:rFonts w:hint="eastAsia" w:ascii="仿宋" w:hAnsi="仿宋" w:eastAsia="仿宋" w:cs="仿宋"/>
          <w:color w:val="000000"/>
          <w:sz w:val="32"/>
          <w:szCs w:val="32"/>
          <w:highlight w:val="none"/>
        </w:rPr>
        <w:t>、按要求及时提供相关文件。我公司提供的文件及所填写的内容均真实有效，若有虚假，我公司愿承担所有责任。</w:t>
      </w:r>
    </w:p>
    <w:p>
      <w:pPr>
        <w:keepNext w:val="0"/>
        <w:keepLines w:val="0"/>
        <w:pageBreakBefore w:val="0"/>
        <w:widowControl w:val="0"/>
        <w:kinsoku/>
        <w:wordWrap/>
        <w:overflowPunct/>
        <w:topLinePunct w:val="0"/>
        <w:autoSpaceDE/>
        <w:autoSpaceDN/>
        <w:bidi w:val="0"/>
        <w:spacing w:line="480" w:lineRule="exact"/>
        <w:ind w:firstLine="640" w:firstLineChars="200"/>
        <w:jc w:val="both"/>
        <w:textAlignment w:val="auto"/>
        <w:outlineLvl w:val="9"/>
        <w:rPr>
          <w:rFonts w:hint="eastAsia" w:ascii="仿宋" w:hAnsi="仿宋" w:eastAsia="仿宋" w:cs="仿宋"/>
          <w:sz w:val="32"/>
          <w:szCs w:val="32"/>
          <w:highlight w:val="none"/>
          <w:u w:val="single"/>
        </w:rPr>
      </w:pPr>
      <w:r>
        <w:rPr>
          <w:rFonts w:hint="eastAsia" w:ascii="仿宋" w:hAnsi="仿宋" w:eastAsia="仿宋" w:cs="仿宋"/>
          <w:sz w:val="32"/>
          <w:szCs w:val="32"/>
          <w:highlight w:val="none"/>
          <w:lang w:val="en-US" w:eastAsia="zh-CN"/>
        </w:rPr>
        <w:t>申请人</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公</w:t>
      </w:r>
      <w:r>
        <w:rPr>
          <w:rFonts w:hint="eastAsia" w:ascii="仿宋" w:hAnsi="仿宋" w:eastAsia="仿宋" w:cs="仿宋"/>
          <w:sz w:val="32"/>
          <w:szCs w:val="32"/>
          <w:highlight w:val="none"/>
        </w:rPr>
        <w:t>章）</w:t>
      </w:r>
    </w:p>
    <w:p>
      <w:pPr>
        <w:keepNext w:val="0"/>
        <w:keepLines w:val="0"/>
        <w:pageBreakBefore w:val="0"/>
        <w:widowControl w:val="0"/>
        <w:kinsoku/>
        <w:wordWrap/>
        <w:overflowPunct/>
        <w:topLinePunct w:val="0"/>
        <w:autoSpaceDE/>
        <w:autoSpaceDN/>
        <w:bidi w:val="0"/>
        <w:spacing w:line="480" w:lineRule="exact"/>
        <w:ind w:firstLine="640" w:firstLineChars="200"/>
        <w:jc w:val="both"/>
        <w:textAlignment w:val="auto"/>
        <w:outlineLvl w:val="9"/>
        <w:rPr>
          <w:rFonts w:hint="eastAsia" w:ascii="仿宋" w:hAnsi="仿宋" w:eastAsia="仿宋" w:cs="仿宋"/>
          <w:sz w:val="32"/>
          <w:szCs w:val="32"/>
          <w:highlight w:val="none"/>
          <w:u w:val="single"/>
        </w:rPr>
      </w:pPr>
      <w:r>
        <w:rPr>
          <w:rFonts w:hint="eastAsia" w:ascii="仿宋" w:hAnsi="仿宋" w:eastAsia="仿宋" w:cs="仿宋"/>
          <w:sz w:val="32"/>
          <w:szCs w:val="32"/>
          <w:highlight w:val="none"/>
        </w:rPr>
        <w:t>法定代表人或其委托代理人：（签字</w:t>
      </w:r>
      <w:r>
        <w:rPr>
          <w:rFonts w:hint="eastAsia" w:ascii="仿宋" w:hAnsi="仿宋" w:eastAsia="仿宋" w:cs="仿宋"/>
          <w:sz w:val="32"/>
          <w:szCs w:val="32"/>
          <w:highlight w:val="none"/>
          <w:lang w:val="en-US" w:eastAsia="zh-CN"/>
        </w:rPr>
        <w:t>或盖章</w:t>
      </w:r>
      <w:r>
        <w:rPr>
          <w:rFonts w:hint="eastAsia" w:ascii="仿宋" w:hAnsi="仿宋" w:eastAsia="仿宋" w:cs="仿宋"/>
          <w:sz w:val="32"/>
          <w:szCs w:val="32"/>
          <w:highlight w:val="none"/>
        </w:rPr>
        <w:t>）</w:t>
      </w:r>
    </w:p>
    <w:p>
      <w:pPr>
        <w:keepNext w:val="0"/>
        <w:keepLines w:val="0"/>
        <w:pageBreakBefore w:val="0"/>
        <w:widowControl w:val="0"/>
        <w:kinsoku/>
        <w:wordWrap/>
        <w:overflowPunct/>
        <w:topLinePunct w:val="0"/>
        <w:autoSpaceDE/>
        <w:autoSpaceDN/>
        <w:bidi w:val="0"/>
        <w:spacing w:line="480" w:lineRule="exact"/>
        <w:ind w:firstLine="640" w:firstLineChars="200"/>
        <w:jc w:val="both"/>
        <w:textAlignment w:val="auto"/>
        <w:outlineLvl w:val="9"/>
        <w:rPr>
          <w:rFonts w:hint="eastAsia" w:ascii="仿宋" w:hAnsi="仿宋" w:eastAsia="仿宋" w:cs="仿宋"/>
          <w:sz w:val="32"/>
          <w:szCs w:val="32"/>
          <w:highlight w:val="none"/>
        </w:rPr>
      </w:pPr>
      <w:r>
        <w:rPr>
          <w:rFonts w:hint="eastAsia" w:ascii="仿宋" w:hAnsi="仿宋" w:eastAsia="仿宋" w:cs="仿宋"/>
          <w:sz w:val="32"/>
          <w:szCs w:val="32"/>
          <w:highlight w:val="none"/>
        </w:rPr>
        <w:t>地址：</w:t>
      </w:r>
    </w:p>
    <w:p>
      <w:pPr>
        <w:keepNext w:val="0"/>
        <w:keepLines w:val="0"/>
        <w:pageBreakBefore w:val="0"/>
        <w:widowControl w:val="0"/>
        <w:kinsoku/>
        <w:wordWrap/>
        <w:overflowPunct/>
        <w:topLinePunct w:val="0"/>
        <w:autoSpaceDE/>
        <w:autoSpaceDN/>
        <w:bidi w:val="0"/>
        <w:spacing w:line="480" w:lineRule="exact"/>
        <w:ind w:firstLine="640" w:firstLineChars="200"/>
        <w:jc w:val="both"/>
        <w:textAlignment w:val="auto"/>
        <w:outlineLvl w:val="9"/>
        <w:rPr>
          <w:rFonts w:hint="eastAsia" w:ascii="仿宋" w:hAnsi="仿宋" w:eastAsia="仿宋" w:cs="仿宋"/>
          <w:sz w:val="32"/>
          <w:szCs w:val="32"/>
          <w:highlight w:val="none"/>
        </w:rPr>
      </w:pPr>
      <w:r>
        <w:rPr>
          <w:rFonts w:hint="eastAsia" w:ascii="仿宋" w:hAnsi="仿宋" w:eastAsia="仿宋" w:cs="仿宋"/>
          <w:sz w:val="32"/>
          <w:szCs w:val="32"/>
          <w:highlight w:val="none"/>
        </w:rPr>
        <w:t>电话：</w:t>
      </w:r>
    </w:p>
    <w:p>
      <w:pPr>
        <w:keepNext w:val="0"/>
        <w:keepLines w:val="0"/>
        <w:pageBreakBefore w:val="0"/>
        <w:widowControl w:val="0"/>
        <w:kinsoku/>
        <w:wordWrap/>
        <w:overflowPunct/>
        <w:topLinePunct w:val="0"/>
        <w:autoSpaceDE/>
        <w:autoSpaceDN/>
        <w:bidi w:val="0"/>
        <w:adjustRightInd w:val="0"/>
        <w:snapToGrid w:val="0"/>
        <w:spacing w:line="480" w:lineRule="exact"/>
        <w:ind w:right="1120" w:firstLine="640" w:firstLineChars="200"/>
        <w:jc w:val="both"/>
        <w:textAlignment w:val="auto"/>
        <w:outlineLvl w:val="9"/>
        <w:rPr>
          <w:rFonts w:hint="eastAsia" w:ascii="仿宋" w:hAnsi="仿宋" w:eastAsia="仿宋" w:cs="仿宋"/>
          <w:color w:val="000000"/>
          <w:sz w:val="32"/>
          <w:szCs w:val="32"/>
          <w:highlight w:val="none"/>
        </w:rPr>
      </w:pPr>
    </w:p>
    <w:p>
      <w:pPr>
        <w:keepNext w:val="0"/>
        <w:keepLines w:val="0"/>
        <w:pageBreakBefore w:val="0"/>
        <w:widowControl w:val="0"/>
        <w:kinsoku/>
        <w:wordWrap/>
        <w:overflowPunct/>
        <w:topLinePunct w:val="0"/>
        <w:autoSpaceDE/>
        <w:autoSpaceDN/>
        <w:bidi w:val="0"/>
        <w:adjustRightInd w:val="0"/>
        <w:snapToGrid w:val="0"/>
        <w:spacing w:line="480" w:lineRule="exact"/>
        <w:ind w:right="1120" w:firstLine="640" w:firstLineChars="200"/>
        <w:jc w:val="both"/>
        <w:textAlignment w:val="auto"/>
        <w:outlineLvl w:val="9"/>
        <w:rPr>
          <w:rFonts w:hint="eastAsia" w:ascii="仿宋" w:hAnsi="仿宋" w:eastAsia="仿宋" w:cs="仿宋"/>
          <w:color w:val="000000"/>
          <w:sz w:val="32"/>
          <w:szCs w:val="32"/>
          <w:highlight w:val="none"/>
        </w:rPr>
      </w:pPr>
    </w:p>
    <w:p>
      <w:pPr>
        <w:keepNext w:val="0"/>
        <w:keepLines w:val="0"/>
        <w:pageBreakBefore w:val="0"/>
        <w:widowControl w:val="0"/>
        <w:kinsoku/>
        <w:wordWrap/>
        <w:overflowPunct/>
        <w:topLinePunct w:val="0"/>
        <w:autoSpaceDE/>
        <w:autoSpaceDN/>
        <w:bidi w:val="0"/>
        <w:adjustRightInd w:val="0"/>
        <w:snapToGrid w:val="0"/>
        <w:spacing w:line="480" w:lineRule="exact"/>
        <w:ind w:right="1120" w:firstLine="640" w:firstLineChars="200"/>
        <w:jc w:val="both"/>
        <w:textAlignment w:val="auto"/>
        <w:outlineLvl w:val="9"/>
        <w:rPr>
          <w:rFonts w:hint="eastAsia" w:ascii="仿宋" w:hAnsi="仿宋" w:eastAsia="仿宋" w:cs="仿宋"/>
          <w:vanish/>
          <w:color w:val="000000"/>
          <w:sz w:val="32"/>
          <w:szCs w:val="32"/>
          <w:highlight w:val="none"/>
        </w:rPr>
      </w:pPr>
    </w:p>
    <w:p>
      <w:pPr>
        <w:keepNext w:val="0"/>
        <w:keepLines w:val="0"/>
        <w:pageBreakBefore w:val="0"/>
        <w:widowControl w:val="0"/>
        <w:kinsoku/>
        <w:wordWrap/>
        <w:overflowPunct/>
        <w:topLinePunct w:val="0"/>
        <w:autoSpaceDE/>
        <w:autoSpaceDN/>
        <w:bidi w:val="0"/>
        <w:adjustRightInd w:val="0"/>
        <w:snapToGrid w:val="0"/>
        <w:spacing w:line="480" w:lineRule="exact"/>
        <w:ind w:right="1120" w:firstLine="640" w:firstLineChars="200"/>
        <w:jc w:val="both"/>
        <w:textAlignment w:val="auto"/>
        <w:outlineLvl w:val="9"/>
        <w:rPr>
          <w:rFonts w:hint="eastAsia" w:ascii="仿宋" w:hAnsi="仿宋" w:eastAsia="仿宋" w:cs="仿宋"/>
          <w:vanish/>
          <w:color w:val="000000"/>
          <w:sz w:val="32"/>
          <w:szCs w:val="32"/>
          <w:highlight w:val="none"/>
        </w:rPr>
      </w:pPr>
    </w:p>
    <w:p>
      <w:pPr>
        <w:keepNext w:val="0"/>
        <w:keepLines w:val="0"/>
        <w:pageBreakBefore w:val="0"/>
        <w:widowControl w:val="0"/>
        <w:kinsoku/>
        <w:wordWrap/>
        <w:overflowPunct/>
        <w:topLinePunct w:val="0"/>
        <w:autoSpaceDE/>
        <w:autoSpaceDN/>
        <w:bidi w:val="0"/>
        <w:adjustRightInd w:val="0"/>
        <w:snapToGrid w:val="0"/>
        <w:spacing w:line="480" w:lineRule="exact"/>
        <w:ind w:right="-58" w:firstLine="640" w:firstLineChars="200"/>
        <w:jc w:val="right"/>
        <w:textAlignment w:val="auto"/>
        <w:outlineLvl w:val="9"/>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t xml:space="preserve">                         </w:t>
      </w:r>
      <w:r>
        <w:rPr>
          <w:rFonts w:hint="eastAsia" w:ascii="仿宋" w:hAnsi="仿宋" w:eastAsia="仿宋" w:cs="仿宋"/>
          <w:color w:val="000000"/>
          <w:sz w:val="32"/>
          <w:szCs w:val="32"/>
          <w:highlight w:val="none"/>
          <w:lang w:val="en-US" w:eastAsia="zh-CN"/>
        </w:rPr>
        <w:t>日期：</w:t>
      </w:r>
      <w:r>
        <w:rPr>
          <w:rFonts w:hint="eastAsia" w:ascii="仿宋" w:hAnsi="仿宋" w:eastAsia="仿宋" w:cs="仿宋"/>
          <w:color w:val="000000"/>
          <w:sz w:val="32"/>
          <w:szCs w:val="32"/>
          <w:highlight w:val="none"/>
        </w:rPr>
        <w:t xml:space="preserve">     年    月    日</w:t>
      </w:r>
    </w:p>
    <w:p>
      <w:pPr>
        <w:pStyle w:val="2"/>
        <w:rPr>
          <w:rFonts w:hint="eastAsia" w:ascii="宋体" w:hAnsi="宋体" w:eastAsia="宋体" w:cs="宋体"/>
          <w:color w:val="000000"/>
          <w:sz w:val="28"/>
          <w:szCs w:val="28"/>
          <w:highlight w:val="none"/>
        </w:rPr>
      </w:pPr>
    </w:p>
    <w:p>
      <w:pPr>
        <w:rPr>
          <w:rFonts w:hint="eastAsia" w:ascii="宋体" w:hAnsi="宋体" w:eastAsia="宋体" w:cs="宋体"/>
          <w:color w:val="000000"/>
          <w:sz w:val="28"/>
          <w:szCs w:val="28"/>
          <w:highlight w:val="none"/>
        </w:rPr>
      </w:pPr>
    </w:p>
    <w:p>
      <w:pPr>
        <w:pStyle w:val="2"/>
        <w:rPr>
          <w:rFonts w:hint="eastAsia"/>
          <w:highlight w:val="none"/>
        </w:rPr>
      </w:pPr>
    </w:p>
    <w:p>
      <w:pPr>
        <w:rPr>
          <w:rFonts w:hint="eastAsia" w:ascii="宋体" w:cs="宋体"/>
          <w:b/>
          <w:bCs/>
          <w:kern w:val="0"/>
          <w:sz w:val="28"/>
          <w:szCs w:val="28"/>
          <w:highlight w:val="none"/>
          <w:lang w:val="en-US" w:eastAsia="zh-CN"/>
        </w:rPr>
      </w:pPr>
      <w:bookmarkStart w:id="59" w:name="_Toc12924"/>
      <w:bookmarkStart w:id="60" w:name="_Toc18936"/>
      <w:bookmarkStart w:id="61" w:name="_Toc12745"/>
      <w:bookmarkStart w:id="62" w:name="_Toc18578"/>
      <w:bookmarkStart w:id="63" w:name="_Toc31352"/>
      <w:bookmarkStart w:id="64" w:name="_Toc27645"/>
      <w:bookmarkStart w:id="65" w:name="_Toc2998"/>
      <w:bookmarkStart w:id="66" w:name="_Toc24540"/>
      <w:bookmarkStart w:id="67" w:name="_Toc27672"/>
      <w:bookmarkStart w:id="68" w:name="_Toc27069"/>
      <w:bookmarkStart w:id="69" w:name="_Toc21922"/>
      <w:bookmarkStart w:id="70" w:name="_Toc28859"/>
      <w:bookmarkStart w:id="71" w:name="_Toc11513"/>
      <w:bookmarkStart w:id="72" w:name="_Toc8562"/>
      <w:bookmarkStart w:id="73" w:name="_Toc4019"/>
      <w:bookmarkStart w:id="74" w:name="_Toc49162371"/>
      <w:bookmarkStart w:id="75" w:name="_Toc198862465"/>
      <w:r>
        <w:rPr>
          <w:rFonts w:hint="eastAsia" w:ascii="宋体" w:cs="宋体"/>
          <w:b/>
          <w:bCs/>
          <w:kern w:val="0"/>
          <w:sz w:val="28"/>
          <w:szCs w:val="28"/>
          <w:highlight w:val="none"/>
          <w:lang w:val="en-US" w:eastAsia="zh-CN"/>
        </w:rPr>
        <w:br w:type="page"/>
      </w:r>
    </w:p>
    <w:p>
      <w:pPr>
        <w:keepNext w:val="0"/>
        <w:keepLines w:val="0"/>
        <w:pageBreakBefore w:val="0"/>
        <w:widowControl/>
        <w:kinsoku/>
        <w:wordWrap/>
        <w:overflowPunct/>
        <w:topLinePunct w:val="0"/>
        <w:autoSpaceDE/>
        <w:autoSpaceDN/>
        <w:bidi w:val="0"/>
        <w:adjustRightInd/>
        <w:snapToGrid/>
        <w:spacing w:before="145" w:beforeLines="50" w:after="145" w:afterLines="50" w:line="560" w:lineRule="exact"/>
        <w:ind w:right="0" w:rightChars="0"/>
        <w:textAlignment w:val="auto"/>
        <w:outlineLvl w:val="9"/>
        <w:rPr>
          <w:rFonts w:hint="eastAsia" w:ascii="黑体" w:hAnsi="黑体" w:eastAsia="黑体" w:cs="黑体"/>
          <w:b w:val="0"/>
          <w:bCs w:val="0"/>
          <w:kern w:val="0"/>
          <w:sz w:val="32"/>
          <w:szCs w:val="32"/>
          <w:highlight w:val="none"/>
          <w:lang w:val="en-US" w:eastAsia="zh-CN"/>
        </w:rPr>
      </w:pPr>
      <w:r>
        <w:rPr>
          <w:rFonts w:hint="eastAsia" w:ascii="黑体" w:hAnsi="黑体" w:eastAsia="黑体" w:cs="黑体"/>
          <w:b w:val="0"/>
          <w:bCs w:val="0"/>
          <w:kern w:val="0"/>
          <w:sz w:val="32"/>
          <w:szCs w:val="32"/>
          <w:highlight w:val="none"/>
          <w:lang w:val="en-US" w:eastAsia="zh-CN"/>
        </w:rPr>
        <w:t>二、法定代表人授权委托书</w:t>
      </w:r>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p>
    <w:bookmarkEnd w:id="74"/>
    <w:bookmarkEnd w:id="75"/>
    <w:p>
      <w:pPr>
        <w:pageBreakBefore w:val="0"/>
        <w:kinsoku/>
        <w:wordWrap/>
        <w:bidi w:val="0"/>
        <w:ind w:right="-307" w:rightChars="-146"/>
        <w:jc w:val="center"/>
        <w:outlineLvl w:val="9"/>
        <w:rPr>
          <w:rFonts w:ascii="宋体"/>
          <w:b/>
          <w:bCs/>
          <w:sz w:val="28"/>
          <w:szCs w:val="28"/>
          <w:highlight w:val="none"/>
          <w:lang w:val="zh-CN"/>
        </w:rPr>
      </w:pPr>
      <w:bookmarkStart w:id="76" w:name="_Toc27295"/>
      <w:bookmarkStart w:id="77" w:name="_Toc396236625"/>
      <w:bookmarkStart w:id="78" w:name="_Toc18230"/>
      <w:bookmarkStart w:id="79" w:name="_Toc2962"/>
      <w:bookmarkStart w:id="80" w:name="_Toc360630804"/>
      <w:bookmarkStart w:id="81" w:name="_Toc16317"/>
      <w:bookmarkStart w:id="82" w:name="_Toc13257"/>
      <w:bookmarkStart w:id="83" w:name="_Toc396236151"/>
      <w:bookmarkStart w:id="84" w:name="_Toc7142"/>
      <w:bookmarkStart w:id="85" w:name="_Toc12389"/>
      <w:r>
        <w:rPr>
          <w:rFonts w:hint="eastAsia" w:ascii="宋体"/>
          <w:b/>
          <w:bCs/>
          <w:sz w:val="28"/>
          <w:szCs w:val="28"/>
          <w:highlight w:val="none"/>
          <w:lang w:val="zh-CN"/>
        </w:rPr>
        <w:t>法定代表人授权委托书</w:t>
      </w:r>
      <w:bookmarkEnd w:id="76"/>
      <w:bookmarkEnd w:id="77"/>
      <w:bookmarkEnd w:id="78"/>
      <w:bookmarkEnd w:id="79"/>
      <w:bookmarkEnd w:id="80"/>
      <w:bookmarkEnd w:id="81"/>
      <w:bookmarkEnd w:id="82"/>
      <w:bookmarkEnd w:id="83"/>
      <w:bookmarkEnd w:id="84"/>
      <w:bookmarkEnd w:id="85"/>
    </w:p>
    <w:p>
      <w:pPr>
        <w:pageBreakBefore w:val="0"/>
        <w:kinsoku/>
        <w:wordWrap/>
        <w:bidi w:val="0"/>
        <w:spacing w:line="360" w:lineRule="auto"/>
        <w:ind w:right="-307" w:rightChars="-146" w:firstLine="480" w:firstLineChars="200"/>
        <w:outlineLvl w:val="9"/>
        <w:rPr>
          <w:sz w:val="24"/>
          <w:szCs w:val="24"/>
          <w:highlight w:val="none"/>
        </w:rPr>
      </w:pPr>
    </w:p>
    <w:p>
      <w:pPr>
        <w:pageBreakBefore w:val="0"/>
        <w:kinsoku/>
        <w:wordWrap/>
        <w:bidi w:val="0"/>
        <w:spacing w:line="360" w:lineRule="auto"/>
        <w:ind w:right="-307" w:rightChars="-146" w:firstLine="640" w:firstLineChars="200"/>
        <w:outlineLvl w:val="9"/>
        <w:rPr>
          <w:rFonts w:hint="eastAsia" w:ascii="仿宋" w:hAnsi="仿宋" w:eastAsia="仿宋" w:cs="仿宋"/>
          <w:sz w:val="32"/>
          <w:szCs w:val="32"/>
          <w:highlight w:val="none"/>
        </w:rPr>
      </w:pPr>
      <w:r>
        <w:rPr>
          <w:rFonts w:hint="eastAsia" w:ascii="仿宋" w:hAnsi="仿宋" w:eastAsia="仿宋" w:cs="仿宋"/>
          <w:sz w:val="32"/>
          <w:szCs w:val="32"/>
          <w:highlight w:val="none"/>
        </w:rPr>
        <w:t>本人</w:t>
      </w:r>
      <w:r>
        <w:rPr>
          <w:rFonts w:hint="eastAsia" w:ascii="仿宋" w:hAnsi="仿宋" w:eastAsia="仿宋" w:cs="仿宋"/>
          <w:sz w:val="32"/>
          <w:szCs w:val="32"/>
          <w:highlight w:val="none"/>
          <w:u w:val="single"/>
        </w:rPr>
        <w:t>（姓名）</w:t>
      </w:r>
      <w:r>
        <w:rPr>
          <w:rFonts w:hint="eastAsia" w:ascii="仿宋" w:hAnsi="仿宋" w:eastAsia="仿宋" w:cs="仿宋"/>
          <w:sz w:val="32"/>
          <w:szCs w:val="32"/>
          <w:highlight w:val="none"/>
        </w:rPr>
        <w:t>系</w:t>
      </w:r>
      <w:r>
        <w:rPr>
          <w:rFonts w:hint="eastAsia" w:ascii="仿宋" w:hAnsi="仿宋" w:eastAsia="仿宋" w:cs="仿宋"/>
          <w:sz w:val="32"/>
          <w:szCs w:val="32"/>
          <w:highlight w:val="none"/>
          <w:u w:val="single"/>
        </w:rPr>
        <w:t>（申请人名称）</w:t>
      </w:r>
      <w:r>
        <w:rPr>
          <w:rFonts w:hint="eastAsia" w:ascii="仿宋" w:hAnsi="仿宋" w:eastAsia="仿宋" w:cs="仿宋"/>
          <w:sz w:val="32"/>
          <w:szCs w:val="32"/>
          <w:highlight w:val="none"/>
        </w:rPr>
        <w:t>的法定代表人，现委托</w:t>
      </w:r>
      <w:r>
        <w:rPr>
          <w:rFonts w:hint="eastAsia" w:ascii="仿宋" w:hAnsi="仿宋" w:eastAsia="仿宋" w:cs="仿宋"/>
          <w:sz w:val="32"/>
          <w:szCs w:val="32"/>
          <w:highlight w:val="none"/>
          <w:u w:val="single"/>
        </w:rPr>
        <w:t>（姓名）</w:t>
      </w:r>
      <w:r>
        <w:rPr>
          <w:rFonts w:hint="eastAsia" w:ascii="仿宋" w:hAnsi="仿宋" w:eastAsia="仿宋" w:cs="仿宋"/>
          <w:sz w:val="32"/>
          <w:szCs w:val="32"/>
          <w:highlight w:val="none"/>
        </w:rPr>
        <w:t>为我方代理人，代理人根据授权，以我方名义参加</w:t>
      </w:r>
      <w:r>
        <w:rPr>
          <w:rFonts w:hint="eastAsia" w:ascii="仿宋" w:hAnsi="仿宋" w:eastAsia="仿宋" w:cs="仿宋"/>
          <w:sz w:val="32"/>
          <w:szCs w:val="32"/>
          <w:highlight w:val="none"/>
          <w:u w:val="single"/>
        </w:rPr>
        <w:t xml:space="preserve">（项目名称）  </w:t>
      </w:r>
      <w:r>
        <w:rPr>
          <w:rFonts w:hint="eastAsia" w:ascii="仿宋" w:hAnsi="仿宋" w:eastAsia="仿宋" w:cs="仿宋"/>
          <w:sz w:val="32"/>
          <w:szCs w:val="32"/>
          <w:highlight w:val="none"/>
        </w:rPr>
        <w:t>的比选活动，以我方的名义签署、澄清、说明、补正、递交、响应文件和处理有关事宜，其法律后果由我方承担。</w:t>
      </w:r>
    </w:p>
    <w:p>
      <w:pPr>
        <w:pageBreakBefore w:val="0"/>
        <w:kinsoku/>
        <w:wordWrap/>
        <w:bidi w:val="0"/>
        <w:spacing w:line="360" w:lineRule="auto"/>
        <w:ind w:right="-307" w:rightChars="-146" w:firstLine="640" w:firstLineChars="200"/>
        <w:outlineLvl w:val="9"/>
        <w:rPr>
          <w:rFonts w:hint="eastAsia" w:ascii="仿宋" w:hAnsi="仿宋" w:eastAsia="仿宋" w:cs="仿宋"/>
          <w:sz w:val="32"/>
          <w:szCs w:val="32"/>
          <w:highlight w:val="none"/>
        </w:rPr>
      </w:pPr>
      <w:r>
        <w:rPr>
          <w:rFonts w:hint="eastAsia" w:ascii="仿宋" w:hAnsi="仿宋" w:eastAsia="仿宋" w:cs="仿宋"/>
          <w:sz w:val="32"/>
          <w:szCs w:val="32"/>
          <w:highlight w:val="none"/>
        </w:rPr>
        <w:t>委托期限：自授权书签订之日起至</w:t>
      </w:r>
      <w:r>
        <w:rPr>
          <w:rFonts w:hint="eastAsia" w:ascii="仿宋" w:hAnsi="仿宋" w:eastAsia="仿宋" w:cs="仿宋"/>
          <w:sz w:val="32"/>
          <w:szCs w:val="32"/>
          <w:highlight w:val="none"/>
          <w:lang w:eastAsia="zh-CN"/>
        </w:rPr>
        <w:t>比选</w:t>
      </w:r>
      <w:r>
        <w:rPr>
          <w:rFonts w:hint="eastAsia" w:ascii="仿宋" w:hAnsi="仿宋" w:eastAsia="仿宋" w:cs="仿宋"/>
          <w:sz w:val="32"/>
          <w:szCs w:val="32"/>
          <w:highlight w:val="none"/>
        </w:rPr>
        <w:t>有效期截止之日止。</w:t>
      </w:r>
    </w:p>
    <w:p>
      <w:pPr>
        <w:pageBreakBefore w:val="0"/>
        <w:kinsoku/>
        <w:wordWrap/>
        <w:bidi w:val="0"/>
        <w:spacing w:line="360" w:lineRule="auto"/>
        <w:ind w:right="-307" w:rightChars="-146" w:firstLine="640" w:firstLineChars="200"/>
        <w:outlineLvl w:val="9"/>
        <w:rPr>
          <w:rFonts w:hint="eastAsia" w:ascii="仿宋" w:hAnsi="仿宋" w:eastAsia="仿宋" w:cs="仿宋"/>
          <w:sz w:val="32"/>
          <w:szCs w:val="32"/>
          <w:highlight w:val="none"/>
        </w:rPr>
      </w:pPr>
      <w:r>
        <w:rPr>
          <w:rFonts w:hint="eastAsia" w:ascii="仿宋" w:hAnsi="仿宋" w:eastAsia="仿宋" w:cs="仿宋"/>
          <w:sz w:val="32"/>
          <w:szCs w:val="32"/>
          <w:highlight w:val="none"/>
        </w:rPr>
        <w:t>委托代理人无转委托权。</w:t>
      </w:r>
    </w:p>
    <w:p>
      <w:pPr>
        <w:pageBreakBefore w:val="0"/>
        <w:kinsoku/>
        <w:wordWrap/>
        <w:bidi w:val="0"/>
        <w:spacing w:line="360" w:lineRule="auto"/>
        <w:ind w:right="-307" w:rightChars="-146" w:firstLine="640" w:firstLineChars="200"/>
        <w:outlineLvl w:val="9"/>
        <w:rPr>
          <w:rFonts w:hint="eastAsia" w:ascii="仿宋" w:hAnsi="仿宋" w:eastAsia="仿宋" w:cs="仿宋"/>
          <w:sz w:val="32"/>
          <w:szCs w:val="32"/>
          <w:highlight w:val="none"/>
        </w:rPr>
      </w:pPr>
    </w:p>
    <w:p>
      <w:pPr>
        <w:pageBreakBefore w:val="0"/>
        <w:kinsoku/>
        <w:wordWrap/>
        <w:bidi w:val="0"/>
        <w:spacing w:line="360" w:lineRule="auto"/>
        <w:ind w:right="-307" w:rightChars="-146" w:firstLine="640" w:firstLineChars="200"/>
        <w:outlineLvl w:val="9"/>
        <w:rPr>
          <w:rFonts w:hint="eastAsia" w:ascii="仿宋" w:hAnsi="仿宋" w:eastAsia="仿宋" w:cs="仿宋"/>
          <w:sz w:val="32"/>
          <w:szCs w:val="32"/>
          <w:highlight w:val="none"/>
        </w:rPr>
      </w:pPr>
      <w:r>
        <w:rPr>
          <w:rFonts w:hint="eastAsia" w:ascii="仿宋" w:hAnsi="仿宋" w:eastAsia="仿宋" w:cs="仿宋"/>
          <w:sz w:val="32"/>
          <w:szCs w:val="32"/>
          <w:highlight w:val="none"/>
        </w:rPr>
        <w:t>附：法定代表人身份证复印件及委托代理人身份证复印件</w:t>
      </w:r>
    </w:p>
    <w:p>
      <w:pPr>
        <w:pageBreakBefore w:val="0"/>
        <w:kinsoku/>
        <w:wordWrap/>
        <w:topLinePunct/>
        <w:bidi w:val="0"/>
        <w:spacing w:line="540" w:lineRule="exact"/>
        <w:ind w:right="-307" w:rightChars="-146"/>
        <w:outlineLvl w:val="9"/>
        <w:rPr>
          <w:rFonts w:hint="eastAsia" w:ascii="仿宋" w:hAnsi="仿宋" w:eastAsia="仿宋" w:cs="仿宋"/>
          <w:sz w:val="32"/>
          <w:szCs w:val="32"/>
          <w:highlight w:val="none"/>
        </w:rPr>
      </w:pPr>
    </w:p>
    <w:p>
      <w:pPr>
        <w:pageBreakBefore w:val="0"/>
        <w:kinsoku/>
        <w:wordWrap/>
        <w:topLinePunct/>
        <w:bidi w:val="0"/>
        <w:spacing w:line="540" w:lineRule="exact"/>
        <w:ind w:right="-307" w:rightChars="-146" w:firstLine="3520" w:firstLineChars="1100"/>
        <w:outlineLvl w:val="9"/>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申请人</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公</w:t>
      </w:r>
      <w:r>
        <w:rPr>
          <w:rFonts w:hint="eastAsia" w:ascii="仿宋" w:hAnsi="仿宋" w:eastAsia="仿宋" w:cs="仿宋"/>
          <w:sz w:val="32"/>
          <w:szCs w:val="32"/>
          <w:highlight w:val="none"/>
        </w:rPr>
        <w:t>章）</w:t>
      </w:r>
    </w:p>
    <w:p>
      <w:pPr>
        <w:pageBreakBefore w:val="0"/>
        <w:kinsoku/>
        <w:wordWrap/>
        <w:topLinePunct/>
        <w:bidi w:val="0"/>
        <w:spacing w:line="540" w:lineRule="exact"/>
        <w:ind w:right="-307" w:rightChars="-146" w:firstLine="3520" w:firstLineChars="1100"/>
        <w:outlineLvl w:val="9"/>
        <w:rPr>
          <w:rFonts w:hint="eastAsia" w:ascii="仿宋" w:hAnsi="仿宋" w:eastAsia="仿宋" w:cs="仿宋"/>
          <w:sz w:val="32"/>
          <w:szCs w:val="32"/>
          <w:highlight w:val="none"/>
        </w:rPr>
      </w:pPr>
      <w:r>
        <w:rPr>
          <w:rFonts w:hint="eastAsia" w:ascii="仿宋" w:hAnsi="仿宋" w:eastAsia="仿宋" w:cs="仿宋"/>
          <w:sz w:val="32"/>
          <w:szCs w:val="32"/>
          <w:highlight w:val="none"/>
        </w:rPr>
        <w:t>法定代表人</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（签字或</w:t>
      </w:r>
      <w:r>
        <w:rPr>
          <w:rFonts w:hint="eastAsia" w:ascii="仿宋" w:hAnsi="仿宋" w:eastAsia="仿宋" w:cs="仿宋"/>
          <w:sz w:val="32"/>
          <w:szCs w:val="32"/>
          <w:highlight w:val="none"/>
          <w:lang w:val="en-US" w:eastAsia="zh-CN"/>
        </w:rPr>
        <w:t>盖章</w:t>
      </w:r>
      <w:r>
        <w:rPr>
          <w:rFonts w:hint="eastAsia" w:ascii="仿宋" w:hAnsi="仿宋" w:eastAsia="仿宋" w:cs="仿宋"/>
          <w:sz w:val="32"/>
          <w:szCs w:val="32"/>
          <w:highlight w:val="none"/>
        </w:rPr>
        <w:t>）</w:t>
      </w:r>
    </w:p>
    <w:p>
      <w:pPr>
        <w:pageBreakBefore w:val="0"/>
        <w:kinsoku/>
        <w:wordWrap/>
        <w:topLinePunct/>
        <w:bidi w:val="0"/>
        <w:spacing w:line="540" w:lineRule="exact"/>
        <w:ind w:right="-307" w:rightChars="-146" w:firstLine="3520" w:firstLineChars="1100"/>
        <w:outlineLvl w:val="9"/>
        <w:rPr>
          <w:rFonts w:hint="eastAsia" w:ascii="仿宋" w:hAnsi="仿宋" w:eastAsia="仿宋" w:cs="仿宋"/>
          <w:sz w:val="32"/>
          <w:szCs w:val="32"/>
          <w:highlight w:val="none"/>
          <w:u w:val="single"/>
        </w:rPr>
      </w:pPr>
      <w:r>
        <w:rPr>
          <w:rFonts w:hint="eastAsia" w:ascii="仿宋" w:hAnsi="仿宋" w:eastAsia="仿宋" w:cs="仿宋"/>
          <w:sz w:val="32"/>
          <w:szCs w:val="32"/>
          <w:highlight w:val="none"/>
        </w:rPr>
        <w:t>身份证号码：</w:t>
      </w:r>
    </w:p>
    <w:p>
      <w:pPr>
        <w:pageBreakBefore w:val="0"/>
        <w:kinsoku/>
        <w:wordWrap/>
        <w:topLinePunct/>
        <w:bidi w:val="0"/>
        <w:spacing w:line="540" w:lineRule="exact"/>
        <w:ind w:right="-307" w:rightChars="-146" w:firstLine="3520" w:firstLineChars="1100"/>
        <w:outlineLvl w:val="9"/>
        <w:rPr>
          <w:rFonts w:hint="eastAsia" w:ascii="仿宋" w:hAnsi="仿宋" w:eastAsia="仿宋" w:cs="仿宋"/>
          <w:sz w:val="32"/>
          <w:szCs w:val="32"/>
          <w:highlight w:val="none"/>
        </w:rPr>
      </w:pPr>
      <w:r>
        <w:rPr>
          <w:rFonts w:hint="eastAsia" w:ascii="仿宋" w:hAnsi="仿宋" w:eastAsia="仿宋" w:cs="仿宋"/>
          <w:sz w:val="32"/>
          <w:szCs w:val="32"/>
          <w:highlight w:val="none"/>
        </w:rPr>
        <w:t>委托代理人：（签字）</w:t>
      </w:r>
    </w:p>
    <w:p>
      <w:pPr>
        <w:pageBreakBefore w:val="0"/>
        <w:kinsoku/>
        <w:wordWrap/>
        <w:topLinePunct/>
        <w:bidi w:val="0"/>
        <w:spacing w:line="540" w:lineRule="exact"/>
        <w:ind w:right="-307" w:rightChars="-146" w:firstLine="3520" w:firstLineChars="1100"/>
        <w:outlineLvl w:val="9"/>
        <w:rPr>
          <w:rFonts w:hint="eastAsia" w:ascii="仿宋" w:hAnsi="仿宋" w:eastAsia="仿宋" w:cs="仿宋"/>
          <w:sz w:val="32"/>
          <w:szCs w:val="32"/>
          <w:highlight w:val="none"/>
        </w:rPr>
      </w:pPr>
      <w:r>
        <w:rPr>
          <w:rFonts w:hint="eastAsia" w:ascii="仿宋" w:hAnsi="仿宋" w:eastAsia="仿宋" w:cs="仿宋"/>
          <w:sz w:val="32"/>
          <w:szCs w:val="32"/>
          <w:highlight w:val="none"/>
        </w:rPr>
        <w:t>身份证号码：</w:t>
      </w:r>
    </w:p>
    <w:p>
      <w:pPr>
        <w:pageBreakBefore w:val="0"/>
        <w:kinsoku/>
        <w:wordWrap/>
        <w:topLinePunct/>
        <w:bidi w:val="0"/>
        <w:spacing w:line="540" w:lineRule="exact"/>
        <w:ind w:left="418" w:leftChars="199" w:right="-307" w:rightChars="-146" w:firstLine="4800" w:firstLineChars="1500"/>
        <w:jc w:val="right"/>
        <w:outlineLvl w:val="9"/>
        <w:rPr>
          <w:rFonts w:hint="eastAsia" w:ascii="仿宋" w:hAnsi="仿宋" w:eastAsia="仿宋" w:cs="仿宋"/>
          <w:sz w:val="32"/>
          <w:szCs w:val="32"/>
          <w:highlight w:val="none"/>
          <w:lang w:val="en-US" w:eastAsia="zh-CN"/>
        </w:rPr>
      </w:pPr>
    </w:p>
    <w:p>
      <w:pPr>
        <w:pageBreakBefore w:val="0"/>
        <w:kinsoku/>
        <w:wordWrap/>
        <w:topLinePunct/>
        <w:bidi w:val="0"/>
        <w:spacing w:line="540" w:lineRule="exact"/>
        <w:ind w:left="418" w:leftChars="199" w:right="-307" w:rightChars="-146" w:firstLine="4800" w:firstLineChars="1500"/>
        <w:jc w:val="right"/>
        <w:outlineLvl w:val="9"/>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 xml:space="preserve">日期：   </w:t>
      </w:r>
      <w:r>
        <w:rPr>
          <w:rFonts w:hint="eastAsia" w:ascii="仿宋" w:hAnsi="仿宋" w:eastAsia="仿宋" w:cs="仿宋"/>
          <w:sz w:val="32"/>
          <w:szCs w:val="32"/>
          <w:highlight w:val="none"/>
        </w:rPr>
        <w:t>年    月    日</w:t>
      </w:r>
    </w:p>
    <w:p>
      <w:pPr>
        <w:pageBreakBefore w:val="0"/>
        <w:kinsoku/>
        <w:wordWrap/>
        <w:bidi w:val="0"/>
        <w:spacing w:line="360" w:lineRule="auto"/>
        <w:ind w:right="-307" w:rightChars="-146"/>
        <w:outlineLvl w:val="9"/>
        <w:rPr>
          <w:rFonts w:hint="eastAsia" w:ascii="仿宋" w:hAnsi="仿宋" w:eastAsia="仿宋" w:cs="仿宋"/>
          <w:sz w:val="32"/>
          <w:szCs w:val="32"/>
          <w:highlight w:val="none"/>
          <w:u w:val="single"/>
        </w:rPr>
      </w:pPr>
    </w:p>
    <w:p>
      <w:pPr>
        <w:pageBreakBefore w:val="0"/>
        <w:kinsoku/>
        <w:wordWrap/>
        <w:bidi w:val="0"/>
        <w:spacing w:line="300" w:lineRule="auto"/>
        <w:ind w:right="-307" w:rightChars="-146"/>
        <w:outlineLvl w:val="9"/>
        <w:rPr>
          <w:rFonts w:hint="eastAsia" w:ascii="仿宋" w:hAnsi="仿宋" w:eastAsia="仿宋" w:cs="仿宋"/>
          <w:sz w:val="32"/>
          <w:szCs w:val="32"/>
          <w:highlight w:val="none"/>
        </w:rPr>
      </w:pPr>
      <w:r>
        <w:rPr>
          <w:rFonts w:hint="eastAsia" w:ascii="仿宋" w:hAnsi="仿宋" w:eastAsia="仿宋" w:cs="仿宋"/>
          <w:sz w:val="32"/>
          <w:szCs w:val="32"/>
          <w:highlight w:val="none"/>
        </w:rPr>
        <w:t>注：①本授权书仅适用于法定代表人不亲自参加而委托代理人参加的比选活动申请。</w:t>
      </w:r>
    </w:p>
    <w:p>
      <w:pPr>
        <w:pageBreakBefore w:val="0"/>
        <w:kinsoku/>
        <w:wordWrap/>
        <w:bidi w:val="0"/>
        <w:spacing w:line="360" w:lineRule="auto"/>
        <w:ind w:firstLine="640" w:firstLineChars="200"/>
        <w:outlineLvl w:val="9"/>
        <w:rPr>
          <w:rFonts w:hint="eastAsia" w:ascii="仿宋" w:hAnsi="仿宋" w:eastAsia="仿宋" w:cs="仿宋"/>
          <w:b/>
          <w:bCs/>
          <w:kern w:val="0"/>
          <w:sz w:val="32"/>
          <w:szCs w:val="32"/>
          <w:highlight w:val="none"/>
          <w:lang w:val="en-US" w:eastAsia="zh-CN"/>
        </w:rPr>
      </w:pPr>
      <w:r>
        <w:rPr>
          <w:rFonts w:hint="eastAsia" w:ascii="仿宋" w:hAnsi="仿宋" w:eastAsia="仿宋" w:cs="仿宋"/>
          <w:sz w:val="32"/>
          <w:szCs w:val="32"/>
          <w:highlight w:val="none"/>
        </w:rPr>
        <w:t>②委托代理人限为一人。</w:t>
      </w:r>
    </w:p>
    <w:p>
      <w:pPr>
        <w:keepNext w:val="0"/>
        <w:keepLines w:val="0"/>
        <w:pageBreakBefore w:val="0"/>
        <w:widowControl/>
        <w:kinsoku/>
        <w:wordWrap/>
        <w:overflowPunct/>
        <w:topLinePunct w:val="0"/>
        <w:autoSpaceDE/>
        <w:autoSpaceDN/>
        <w:bidi w:val="0"/>
        <w:adjustRightInd/>
        <w:snapToGrid/>
        <w:spacing w:before="145" w:beforeLines="50" w:after="145" w:afterLines="50" w:line="560" w:lineRule="exact"/>
        <w:ind w:right="0" w:rightChars="0"/>
        <w:textAlignment w:val="auto"/>
        <w:outlineLvl w:val="9"/>
        <w:rPr>
          <w:rFonts w:hint="eastAsia" w:ascii="黑体" w:hAnsi="黑体" w:eastAsia="黑体" w:cs="黑体"/>
          <w:b w:val="0"/>
          <w:bCs w:val="0"/>
          <w:kern w:val="0"/>
          <w:sz w:val="32"/>
          <w:szCs w:val="32"/>
          <w:highlight w:val="none"/>
          <w:lang w:val="en-US" w:eastAsia="zh-CN"/>
        </w:rPr>
      </w:pPr>
      <w:r>
        <w:rPr>
          <w:rFonts w:hint="eastAsia" w:ascii="黑体" w:hAnsi="黑体" w:eastAsia="黑体" w:cs="黑体"/>
          <w:b w:val="0"/>
          <w:bCs w:val="0"/>
          <w:kern w:val="0"/>
          <w:sz w:val="32"/>
          <w:szCs w:val="32"/>
          <w:highlight w:val="none"/>
          <w:lang w:val="en-US" w:eastAsia="zh-CN"/>
        </w:rPr>
        <w:t>三、证明文件</w:t>
      </w:r>
    </w:p>
    <w:p>
      <w:pPr>
        <w:pStyle w:val="2"/>
        <w:numPr>
          <w:ilvl w:val="0"/>
          <w:numId w:val="0"/>
        </w:numPr>
        <w:ind w:firstLine="688" w:firstLineChars="200"/>
        <w:rPr>
          <w:rFonts w:hint="eastAsia" w:ascii="仿宋" w:hAnsi="仿宋" w:eastAsia="仿宋" w:cs="仿宋"/>
          <w:b w:val="0"/>
          <w:bCs/>
          <w:kern w:val="0"/>
          <w:sz w:val="32"/>
          <w:szCs w:val="32"/>
          <w:highlight w:val="none"/>
          <w:lang w:val="en-US" w:eastAsia="zh-CN" w:bidi="ar-SA"/>
        </w:rPr>
      </w:pPr>
      <w:r>
        <w:rPr>
          <w:rFonts w:hint="eastAsia" w:ascii="仿宋" w:hAnsi="仿宋" w:eastAsia="仿宋" w:cs="仿宋"/>
          <w:b w:val="0"/>
          <w:bCs/>
          <w:kern w:val="0"/>
          <w:sz w:val="32"/>
          <w:szCs w:val="32"/>
          <w:highlight w:val="none"/>
          <w:lang w:val="en-US" w:eastAsia="zh-CN" w:bidi="ar-SA"/>
        </w:rPr>
        <w:t>申请人须按顺序提供以下资料（每项资料均须加盖公章）：</w:t>
      </w:r>
    </w:p>
    <w:p>
      <w:pPr>
        <w:pStyle w:val="2"/>
        <w:numPr>
          <w:ilvl w:val="0"/>
          <w:numId w:val="2"/>
        </w:numPr>
        <w:ind w:firstLine="688" w:firstLineChars="200"/>
        <w:rPr>
          <w:rFonts w:hint="eastAsia" w:ascii="仿宋" w:hAnsi="仿宋" w:eastAsia="仿宋" w:cs="仿宋"/>
          <w:b w:val="0"/>
          <w:bCs/>
          <w:kern w:val="0"/>
          <w:sz w:val="32"/>
          <w:szCs w:val="32"/>
          <w:highlight w:val="none"/>
          <w:lang w:val="en-US" w:eastAsia="zh-CN" w:bidi="ar-SA"/>
        </w:rPr>
      </w:pPr>
      <w:r>
        <w:rPr>
          <w:rFonts w:hint="eastAsia" w:ascii="仿宋" w:hAnsi="仿宋" w:eastAsia="仿宋" w:cs="仿宋"/>
          <w:b w:val="0"/>
          <w:bCs/>
          <w:kern w:val="0"/>
          <w:sz w:val="32"/>
          <w:szCs w:val="32"/>
          <w:highlight w:val="none"/>
          <w:lang w:val="en-US" w:eastAsia="zh-CN" w:bidi="ar-SA"/>
        </w:rPr>
        <w:t>《营业执照》</w:t>
      </w:r>
    </w:p>
    <w:p>
      <w:pPr>
        <w:pStyle w:val="2"/>
        <w:numPr>
          <w:ilvl w:val="0"/>
          <w:numId w:val="2"/>
        </w:numPr>
        <w:ind w:firstLine="688" w:firstLineChars="200"/>
        <w:rPr>
          <w:rFonts w:hint="eastAsia" w:ascii="仿宋" w:hAnsi="仿宋" w:eastAsia="仿宋" w:cs="仿宋"/>
          <w:b w:val="0"/>
          <w:bCs/>
          <w:kern w:val="0"/>
          <w:sz w:val="32"/>
          <w:szCs w:val="32"/>
          <w:highlight w:val="none"/>
          <w:lang w:val="en-US" w:eastAsia="zh-CN" w:bidi="ar-SA"/>
        </w:rPr>
      </w:pPr>
      <w:r>
        <w:rPr>
          <w:rFonts w:hint="eastAsia" w:ascii="仿宋" w:hAnsi="仿宋" w:eastAsia="仿宋" w:cs="仿宋"/>
          <w:b w:val="0"/>
          <w:bCs/>
          <w:kern w:val="0"/>
          <w:sz w:val="32"/>
          <w:szCs w:val="32"/>
          <w:highlight w:val="none"/>
          <w:lang w:val="en-US" w:eastAsia="zh-CN" w:bidi="ar-SA"/>
        </w:rPr>
        <w:t>《中华人民共和国道路运输经营许可证》</w:t>
      </w:r>
    </w:p>
    <w:p>
      <w:pPr>
        <w:pStyle w:val="2"/>
        <w:numPr>
          <w:ilvl w:val="0"/>
          <w:numId w:val="2"/>
        </w:numPr>
        <w:ind w:firstLine="688" w:firstLineChars="200"/>
        <w:jc w:val="both"/>
        <w:rPr>
          <w:rFonts w:hint="eastAsia" w:ascii="仿宋" w:hAnsi="仿宋" w:eastAsia="仿宋" w:cs="仿宋"/>
          <w:b w:val="0"/>
          <w:bCs/>
          <w:kern w:val="0"/>
          <w:sz w:val="32"/>
          <w:szCs w:val="32"/>
          <w:highlight w:val="none"/>
          <w:lang w:val="en-US" w:eastAsia="zh-CN" w:bidi="ar-SA"/>
        </w:rPr>
      </w:pPr>
      <w:r>
        <w:rPr>
          <w:rFonts w:hint="eastAsia" w:ascii="仿宋" w:hAnsi="仿宋" w:eastAsia="仿宋" w:cs="仿宋"/>
          <w:b w:val="0"/>
          <w:bCs/>
          <w:kern w:val="0"/>
          <w:sz w:val="32"/>
          <w:szCs w:val="32"/>
          <w:highlight w:val="none"/>
          <w:lang w:val="en-US" w:eastAsia="zh-CN" w:bidi="ar-SA"/>
        </w:rPr>
        <w:t>车辆驾驶员对应车辆的《驾驶证》及《道路运输从业资格证》（不少于5名）</w:t>
      </w:r>
    </w:p>
    <w:p>
      <w:pPr>
        <w:numPr>
          <w:ilvl w:val="0"/>
          <w:numId w:val="2"/>
        </w:numPr>
        <w:ind w:left="0" w:leftChars="0" w:firstLine="688" w:firstLineChars="200"/>
        <w:rPr>
          <w:rFonts w:hint="eastAsia" w:ascii="仿宋" w:hAnsi="仿宋" w:eastAsia="仿宋" w:cs="仿宋"/>
          <w:b w:val="0"/>
          <w:bCs/>
          <w:spacing w:val="12"/>
          <w:kern w:val="0"/>
          <w:sz w:val="32"/>
          <w:szCs w:val="32"/>
          <w:highlight w:val="none"/>
          <w:lang w:val="en-US" w:eastAsia="zh-CN" w:bidi="ar-SA"/>
        </w:rPr>
      </w:pPr>
      <w:r>
        <w:rPr>
          <w:rFonts w:hint="eastAsia" w:ascii="仿宋" w:hAnsi="仿宋" w:eastAsia="仿宋" w:cs="仿宋"/>
          <w:b w:val="0"/>
          <w:bCs/>
          <w:spacing w:val="12"/>
          <w:kern w:val="0"/>
          <w:sz w:val="32"/>
          <w:szCs w:val="32"/>
          <w:highlight w:val="none"/>
          <w:lang w:val="en-US" w:eastAsia="zh-CN" w:bidi="ar-SA"/>
        </w:rPr>
        <w:t>运输车辆的《车辆行驶证》（不少于5辆）</w:t>
      </w:r>
    </w:p>
    <w:p>
      <w:pPr>
        <w:numPr>
          <w:ilvl w:val="0"/>
          <w:numId w:val="2"/>
        </w:numPr>
        <w:ind w:left="0" w:leftChars="0" w:firstLine="688" w:firstLineChars="200"/>
        <w:rPr>
          <w:rFonts w:hint="eastAsia" w:ascii="仿宋" w:hAnsi="仿宋" w:eastAsia="仿宋" w:cs="仿宋"/>
          <w:b w:val="0"/>
          <w:bCs/>
          <w:spacing w:val="12"/>
          <w:kern w:val="0"/>
          <w:sz w:val="32"/>
          <w:szCs w:val="32"/>
          <w:highlight w:val="none"/>
          <w:lang w:val="en-US" w:eastAsia="zh-CN" w:bidi="ar-SA"/>
        </w:rPr>
      </w:pPr>
      <w:r>
        <w:rPr>
          <w:rFonts w:hint="eastAsia" w:ascii="仿宋" w:hAnsi="仿宋" w:eastAsia="仿宋" w:cs="仿宋"/>
          <w:b w:val="0"/>
          <w:bCs/>
          <w:spacing w:val="12"/>
          <w:kern w:val="0"/>
          <w:sz w:val="32"/>
          <w:szCs w:val="32"/>
          <w:highlight w:val="none"/>
          <w:lang w:val="en-US" w:eastAsia="zh-CN" w:bidi="ar-SA"/>
        </w:rPr>
        <w:t>经营状况良好，具有良好的资信，未被“信用中国”网站列入失信被执行人名单</w:t>
      </w:r>
    </w:p>
    <w:p>
      <w:pPr>
        <w:pStyle w:val="2"/>
        <w:numPr>
          <w:ilvl w:val="0"/>
          <w:numId w:val="2"/>
        </w:numPr>
        <w:ind w:firstLine="688" w:firstLineChars="200"/>
        <w:rPr>
          <w:rFonts w:hint="eastAsia" w:ascii="仿宋" w:hAnsi="仿宋" w:eastAsia="仿宋" w:cs="仿宋"/>
          <w:b w:val="0"/>
          <w:bCs/>
          <w:kern w:val="0"/>
          <w:sz w:val="32"/>
          <w:szCs w:val="32"/>
          <w:highlight w:val="none"/>
          <w:lang w:val="en-US" w:eastAsia="zh-CN" w:bidi="ar-SA"/>
        </w:rPr>
      </w:pPr>
      <w:r>
        <w:rPr>
          <w:rFonts w:hint="eastAsia" w:ascii="仿宋" w:hAnsi="仿宋" w:eastAsia="仿宋" w:cs="仿宋"/>
          <w:b w:val="0"/>
          <w:bCs/>
          <w:kern w:val="0"/>
          <w:sz w:val="32"/>
          <w:szCs w:val="32"/>
          <w:highlight w:val="none"/>
          <w:lang w:val="en-US" w:eastAsia="zh-CN" w:bidi="ar-SA"/>
        </w:rPr>
        <w:t>业绩证明（不少于两项）</w:t>
      </w:r>
    </w:p>
    <w:p>
      <w:pPr>
        <w:pageBreakBefore w:val="0"/>
        <w:kinsoku/>
        <w:wordWrap/>
        <w:bidi w:val="0"/>
        <w:spacing w:line="360" w:lineRule="auto"/>
        <w:ind w:right="960"/>
        <w:outlineLvl w:val="9"/>
        <w:rPr>
          <w:rFonts w:eastAsia="仿宋_GB2312"/>
          <w:highlight w:val="none"/>
        </w:rPr>
      </w:pPr>
    </w:p>
    <w:tbl>
      <w:tblPr>
        <w:tblStyle w:val="32"/>
        <w:tblW w:w="8553" w:type="dxa"/>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701"/>
        <w:gridCol w:w="1273"/>
        <w:gridCol w:w="1258"/>
        <w:gridCol w:w="883"/>
        <w:gridCol w:w="1138"/>
        <w:gridCol w:w="1645"/>
        <w:gridCol w:w="1655"/>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60" w:hRule="atLeast"/>
          <w:jc w:val="center"/>
        </w:trPr>
        <w:tc>
          <w:tcPr>
            <w:tcW w:w="701" w:type="dxa"/>
            <w:tcBorders>
              <w:tl2br w:val="nil"/>
              <w:tr2bl w:val="nil"/>
            </w:tcBorders>
            <w:noWrap w:val="0"/>
            <w:vAlign w:val="center"/>
          </w:tcPr>
          <w:p>
            <w:pPr>
              <w:pageBreakBefore w:val="0"/>
              <w:widowControl/>
              <w:kinsoku/>
              <w:wordWrap/>
              <w:bidi w:val="0"/>
              <w:adjustRightInd w:val="0"/>
              <w:snapToGrid w:val="0"/>
              <w:spacing w:line="240" w:lineRule="atLeast"/>
              <w:jc w:val="center"/>
              <w:outlineLvl w:val="9"/>
              <w:rPr>
                <w:rFonts w:hint="eastAsia" w:ascii="仿宋" w:hAnsi="仿宋" w:eastAsia="仿宋" w:cs="仿宋"/>
                <w:b w:val="0"/>
                <w:bCs/>
                <w:kern w:val="0"/>
                <w:sz w:val="28"/>
                <w:szCs w:val="28"/>
                <w:highlight w:val="none"/>
              </w:rPr>
            </w:pPr>
            <w:r>
              <w:rPr>
                <w:rFonts w:hint="eastAsia" w:ascii="仿宋" w:hAnsi="仿宋" w:eastAsia="仿宋" w:cs="仿宋"/>
                <w:b w:val="0"/>
                <w:bCs/>
                <w:kern w:val="0"/>
                <w:sz w:val="28"/>
                <w:szCs w:val="28"/>
                <w:highlight w:val="none"/>
              </w:rPr>
              <w:t>序号</w:t>
            </w:r>
          </w:p>
        </w:tc>
        <w:tc>
          <w:tcPr>
            <w:tcW w:w="1273" w:type="dxa"/>
            <w:tcBorders>
              <w:tl2br w:val="nil"/>
              <w:tr2bl w:val="nil"/>
            </w:tcBorders>
            <w:noWrap w:val="0"/>
            <w:vAlign w:val="center"/>
          </w:tcPr>
          <w:p>
            <w:pPr>
              <w:pageBreakBefore w:val="0"/>
              <w:widowControl/>
              <w:kinsoku/>
              <w:wordWrap/>
              <w:bidi w:val="0"/>
              <w:adjustRightInd w:val="0"/>
              <w:snapToGrid w:val="0"/>
              <w:spacing w:line="240" w:lineRule="atLeast"/>
              <w:jc w:val="center"/>
              <w:outlineLvl w:val="9"/>
              <w:rPr>
                <w:rFonts w:hint="eastAsia" w:ascii="仿宋" w:hAnsi="仿宋" w:eastAsia="仿宋" w:cs="仿宋"/>
                <w:b w:val="0"/>
                <w:bCs/>
                <w:kern w:val="0"/>
                <w:sz w:val="28"/>
                <w:szCs w:val="28"/>
                <w:highlight w:val="none"/>
              </w:rPr>
            </w:pPr>
            <w:r>
              <w:rPr>
                <w:rFonts w:hint="eastAsia" w:ascii="仿宋" w:hAnsi="仿宋" w:eastAsia="仿宋" w:cs="仿宋"/>
                <w:b w:val="0"/>
                <w:bCs/>
                <w:kern w:val="0"/>
                <w:sz w:val="28"/>
                <w:szCs w:val="28"/>
                <w:highlight w:val="none"/>
              </w:rPr>
              <w:t>用户单位</w:t>
            </w:r>
          </w:p>
        </w:tc>
        <w:tc>
          <w:tcPr>
            <w:tcW w:w="1258" w:type="dxa"/>
            <w:tcBorders>
              <w:tl2br w:val="nil"/>
              <w:tr2bl w:val="nil"/>
            </w:tcBorders>
            <w:noWrap w:val="0"/>
            <w:vAlign w:val="center"/>
          </w:tcPr>
          <w:p>
            <w:pPr>
              <w:pageBreakBefore w:val="0"/>
              <w:widowControl/>
              <w:kinsoku/>
              <w:wordWrap/>
              <w:bidi w:val="0"/>
              <w:adjustRightInd w:val="0"/>
              <w:snapToGrid w:val="0"/>
              <w:spacing w:line="240" w:lineRule="atLeast"/>
              <w:jc w:val="center"/>
              <w:outlineLvl w:val="9"/>
              <w:rPr>
                <w:rFonts w:hint="eastAsia" w:ascii="仿宋" w:hAnsi="仿宋" w:eastAsia="仿宋" w:cs="仿宋"/>
                <w:b w:val="0"/>
                <w:bCs/>
                <w:kern w:val="0"/>
                <w:sz w:val="28"/>
                <w:szCs w:val="28"/>
                <w:highlight w:val="none"/>
                <w:lang w:val="en-US" w:eastAsia="zh-CN"/>
              </w:rPr>
            </w:pPr>
            <w:r>
              <w:rPr>
                <w:rFonts w:hint="eastAsia" w:ascii="仿宋" w:hAnsi="仿宋" w:eastAsia="仿宋" w:cs="仿宋"/>
                <w:b w:val="0"/>
                <w:bCs/>
                <w:kern w:val="0"/>
                <w:sz w:val="28"/>
                <w:szCs w:val="28"/>
                <w:highlight w:val="none"/>
              </w:rPr>
              <w:t>货物</w:t>
            </w:r>
            <w:r>
              <w:rPr>
                <w:rFonts w:hint="eastAsia" w:ascii="仿宋" w:hAnsi="仿宋" w:eastAsia="仿宋" w:cs="仿宋"/>
                <w:b w:val="0"/>
                <w:bCs/>
                <w:kern w:val="0"/>
                <w:sz w:val="28"/>
                <w:szCs w:val="28"/>
                <w:highlight w:val="none"/>
                <w:lang w:val="en-US" w:eastAsia="zh-CN"/>
              </w:rPr>
              <w:t>种类</w:t>
            </w:r>
          </w:p>
        </w:tc>
        <w:tc>
          <w:tcPr>
            <w:tcW w:w="883" w:type="dxa"/>
            <w:tcBorders>
              <w:tl2br w:val="nil"/>
              <w:tr2bl w:val="nil"/>
            </w:tcBorders>
            <w:noWrap w:val="0"/>
            <w:vAlign w:val="center"/>
          </w:tcPr>
          <w:p>
            <w:pPr>
              <w:pageBreakBefore w:val="0"/>
              <w:widowControl/>
              <w:kinsoku/>
              <w:wordWrap/>
              <w:bidi w:val="0"/>
              <w:adjustRightInd w:val="0"/>
              <w:snapToGrid w:val="0"/>
              <w:spacing w:line="240" w:lineRule="atLeast"/>
              <w:jc w:val="center"/>
              <w:outlineLvl w:val="9"/>
              <w:rPr>
                <w:rFonts w:hint="eastAsia" w:ascii="仿宋" w:hAnsi="仿宋" w:eastAsia="仿宋" w:cs="仿宋"/>
                <w:b w:val="0"/>
                <w:bCs/>
                <w:kern w:val="0"/>
                <w:sz w:val="28"/>
                <w:szCs w:val="28"/>
                <w:highlight w:val="none"/>
                <w:lang w:val="en-US" w:eastAsia="zh-CN"/>
              </w:rPr>
            </w:pPr>
            <w:r>
              <w:rPr>
                <w:rFonts w:hint="eastAsia" w:ascii="仿宋" w:hAnsi="仿宋" w:eastAsia="仿宋" w:cs="仿宋"/>
                <w:b w:val="0"/>
                <w:bCs/>
                <w:kern w:val="0"/>
                <w:sz w:val="28"/>
                <w:szCs w:val="28"/>
                <w:highlight w:val="none"/>
                <w:lang w:val="en-US" w:eastAsia="zh-CN"/>
              </w:rPr>
              <w:t>运输距离</w:t>
            </w:r>
          </w:p>
        </w:tc>
        <w:tc>
          <w:tcPr>
            <w:tcW w:w="1138" w:type="dxa"/>
            <w:tcBorders>
              <w:tl2br w:val="nil"/>
              <w:tr2bl w:val="nil"/>
            </w:tcBorders>
            <w:noWrap w:val="0"/>
            <w:vAlign w:val="center"/>
          </w:tcPr>
          <w:p>
            <w:pPr>
              <w:pageBreakBefore w:val="0"/>
              <w:widowControl/>
              <w:kinsoku/>
              <w:wordWrap/>
              <w:bidi w:val="0"/>
              <w:adjustRightInd w:val="0"/>
              <w:snapToGrid w:val="0"/>
              <w:spacing w:line="240" w:lineRule="atLeast"/>
              <w:jc w:val="center"/>
              <w:outlineLvl w:val="9"/>
              <w:rPr>
                <w:rFonts w:hint="eastAsia" w:ascii="仿宋" w:hAnsi="仿宋" w:eastAsia="仿宋" w:cs="仿宋"/>
                <w:b w:val="0"/>
                <w:bCs/>
                <w:kern w:val="0"/>
                <w:sz w:val="28"/>
                <w:szCs w:val="28"/>
                <w:highlight w:val="none"/>
              </w:rPr>
            </w:pPr>
            <w:r>
              <w:rPr>
                <w:rFonts w:hint="eastAsia" w:ascii="仿宋" w:hAnsi="仿宋" w:eastAsia="仿宋" w:cs="仿宋"/>
                <w:b w:val="0"/>
                <w:bCs/>
                <w:kern w:val="0"/>
                <w:sz w:val="28"/>
                <w:szCs w:val="28"/>
                <w:highlight w:val="none"/>
              </w:rPr>
              <w:t>数量</w:t>
            </w:r>
          </w:p>
        </w:tc>
        <w:tc>
          <w:tcPr>
            <w:tcW w:w="1645" w:type="dxa"/>
            <w:tcBorders>
              <w:tl2br w:val="nil"/>
              <w:tr2bl w:val="nil"/>
            </w:tcBorders>
            <w:noWrap w:val="0"/>
            <w:vAlign w:val="center"/>
          </w:tcPr>
          <w:p>
            <w:pPr>
              <w:pageBreakBefore w:val="0"/>
              <w:widowControl/>
              <w:kinsoku/>
              <w:wordWrap/>
              <w:bidi w:val="0"/>
              <w:adjustRightInd w:val="0"/>
              <w:snapToGrid w:val="0"/>
              <w:spacing w:line="240" w:lineRule="atLeast"/>
              <w:jc w:val="center"/>
              <w:outlineLvl w:val="9"/>
              <w:rPr>
                <w:rFonts w:hint="eastAsia" w:ascii="仿宋" w:hAnsi="仿宋" w:eastAsia="仿宋" w:cs="仿宋"/>
                <w:b w:val="0"/>
                <w:bCs/>
                <w:kern w:val="0"/>
                <w:sz w:val="28"/>
                <w:szCs w:val="28"/>
                <w:highlight w:val="none"/>
              </w:rPr>
            </w:pPr>
            <w:r>
              <w:rPr>
                <w:rFonts w:hint="eastAsia" w:ascii="仿宋" w:hAnsi="仿宋" w:eastAsia="仿宋" w:cs="仿宋"/>
                <w:b w:val="0"/>
                <w:bCs/>
                <w:kern w:val="0"/>
                <w:sz w:val="28"/>
                <w:szCs w:val="28"/>
                <w:highlight w:val="none"/>
              </w:rPr>
              <w:t>合同签</w:t>
            </w:r>
          </w:p>
          <w:p>
            <w:pPr>
              <w:pageBreakBefore w:val="0"/>
              <w:widowControl/>
              <w:kinsoku/>
              <w:wordWrap/>
              <w:bidi w:val="0"/>
              <w:adjustRightInd w:val="0"/>
              <w:snapToGrid w:val="0"/>
              <w:spacing w:line="240" w:lineRule="atLeast"/>
              <w:jc w:val="center"/>
              <w:outlineLvl w:val="9"/>
              <w:rPr>
                <w:rFonts w:hint="eastAsia" w:ascii="仿宋" w:hAnsi="仿宋" w:eastAsia="仿宋" w:cs="仿宋"/>
                <w:b w:val="0"/>
                <w:bCs/>
                <w:kern w:val="0"/>
                <w:sz w:val="28"/>
                <w:szCs w:val="28"/>
                <w:highlight w:val="none"/>
              </w:rPr>
            </w:pPr>
            <w:r>
              <w:rPr>
                <w:rFonts w:hint="eastAsia" w:ascii="仿宋" w:hAnsi="仿宋" w:eastAsia="仿宋" w:cs="仿宋"/>
                <w:b w:val="0"/>
                <w:bCs/>
                <w:kern w:val="0"/>
                <w:sz w:val="28"/>
                <w:szCs w:val="28"/>
                <w:highlight w:val="none"/>
              </w:rPr>
              <w:t>订时间</w:t>
            </w:r>
          </w:p>
        </w:tc>
        <w:tc>
          <w:tcPr>
            <w:tcW w:w="1655" w:type="dxa"/>
            <w:tcBorders>
              <w:tl2br w:val="nil"/>
              <w:tr2bl w:val="nil"/>
            </w:tcBorders>
            <w:noWrap w:val="0"/>
            <w:vAlign w:val="center"/>
          </w:tcPr>
          <w:p>
            <w:pPr>
              <w:pageBreakBefore w:val="0"/>
              <w:widowControl/>
              <w:kinsoku/>
              <w:wordWrap/>
              <w:bidi w:val="0"/>
              <w:adjustRightInd w:val="0"/>
              <w:snapToGrid w:val="0"/>
              <w:spacing w:line="240" w:lineRule="atLeast"/>
              <w:jc w:val="center"/>
              <w:outlineLvl w:val="9"/>
              <w:rPr>
                <w:rFonts w:hint="eastAsia" w:ascii="仿宋" w:hAnsi="仿宋" w:eastAsia="仿宋" w:cs="仿宋"/>
                <w:b w:val="0"/>
                <w:bCs/>
                <w:kern w:val="0"/>
                <w:sz w:val="28"/>
                <w:szCs w:val="28"/>
                <w:highlight w:val="none"/>
              </w:rPr>
            </w:pPr>
            <w:r>
              <w:rPr>
                <w:rFonts w:hint="eastAsia" w:ascii="仿宋" w:hAnsi="仿宋" w:eastAsia="仿宋" w:cs="仿宋"/>
                <w:b w:val="0"/>
                <w:bCs/>
                <w:kern w:val="0"/>
                <w:sz w:val="28"/>
                <w:szCs w:val="28"/>
                <w:highlight w:val="none"/>
              </w:rPr>
              <w:t>交货时间</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08" w:hRule="atLeast"/>
          <w:jc w:val="center"/>
        </w:trPr>
        <w:tc>
          <w:tcPr>
            <w:tcW w:w="701" w:type="dxa"/>
            <w:tcBorders>
              <w:tl2br w:val="nil"/>
              <w:tr2bl w:val="nil"/>
            </w:tcBorders>
            <w:noWrap w:val="0"/>
            <w:vAlign w:val="center"/>
          </w:tcPr>
          <w:p>
            <w:pPr>
              <w:pageBreakBefore w:val="0"/>
              <w:kinsoku/>
              <w:wordWrap/>
              <w:bidi w:val="0"/>
              <w:spacing w:line="360" w:lineRule="auto"/>
              <w:jc w:val="center"/>
              <w:outlineLvl w:val="9"/>
              <w:rPr>
                <w:rFonts w:hint="eastAsia" w:ascii="仿宋" w:hAnsi="仿宋" w:eastAsia="仿宋" w:cs="仿宋"/>
                <w:b w:val="0"/>
                <w:bCs/>
                <w:sz w:val="28"/>
                <w:szCs w:val="28"/>
                <w:highlight w:val="none"/>
              </w:rPr>
            </w:pPr>
            <w:r>
              <w:rPr>
                <w:rFonts w:hint="eastAsia" w:ascii="仿宋" w:hAnsi="仿宋" w:eastAsia="仿宋" w:cs="仿宋"/>
                <w:b w:val="0"/>
                <w:bCs/>
                <w:sz w:val="28"/>
                <w:szCs w:val="28"/>
                <w:highlight w:val="none"/>
              </w:rPr>
              <w:t>1</w:t>
            </w:r>
          </w:p>
        </w:tc>
        <w:tc>
          <w:tcPr>
            <w:tcW w:w="1273" w:type="dxa"/>
            <w:tcBorders>
              <w:tl2br w:val="nil"/>
              <w:tr2bl w:val="nil"/>
            </w:tcBorders>
            <w:noWrap w:val="0"/>
            <w:vAlign w:val="center"/>
          </w:tcPr>
          <w:p>
            <w:pPr>
              <w:pageBreakBefore w:val="0"/>
              <w:kinsoku/>
              <w:wordWrap/>
              <w:bidi w:val="0"/>
              <w:spacing w:line="360" w:lineRule="auto"/>
              <w:ind w:right="960"/>
              <w:jc w:val="center"/>
              <w:outlineLvl w:val="9"/>
              <w:rPr>
                <w:rFonts w:hint="eastAsia" w:ascii="仿宋" w:hAnsi="仿宋" w:eastAsia="仿宋" w:cs="仿宋"/>
                <w:b w:val="0"/>
                <w:bCs/>
                <w:sz w:val="28"/>
                <w:szCs w:val="28"/>
                <w:highlight w:val="none"/>
              </w:rPr>
            </w:pPr>
          </w:p>
        </w:tc>
        <w:tc>
          <w:tcPr>
            <w:tcW w:w="1258" w:type="dxa"/>
            <w:tcBorders>
              <w:tl2br w:val="nil"/>
              <w:tr2bl w:val="nil"/>
            </w:tcBorders>
            <w:noWrap w:val="0"/>
            <w:vAlign w:val="center"/>
          </w:tcPr>
          <w:p>
            <w:pPr>
              <w:pageBreakBefore w:val="0"/>
              <w:kinsoku/>
              <w:wordWrap/>
              <w:bidi w:val="0"/>
              <w:spacing w:line="360" w:lineRule="auto"/>
              <w:ind w:right="960"/>
              <w:jc w:val="center"/>
              <w:outlineLvl w:val="9"/>
              <w:rPr>
                <w:rFonts w:hint="eastAsia" w:ascii="仿宋" w:hAnsi="仿宋" w:eastAsia="仿宋" w:cs="仿宋"/>
                <w:b w:val="0"/>
                <w:bCs/>
                <w:sz w:val="28"/>
                <w:szCs w:val="28"/>
                <w:highlight w:val="none"/>
              </w:rPr>
            </w:pPr>
          </w:p>
        </w:tc>
        <w:tc>
          <w:tcPr>
            <w:tcW w:w="883" w:type="dxa"/>
            <w:tcBorders>
              <w:tl2br w:val="nil"/>
              <w:tr2bl w:val="nil"/>
            </w:tcBorders>
            <w:noWrap w:val="0"/>
            <w:vAlign w:val="center"/>
          </w:tcPr>
          <w:p>
            <w:pPr>
              <w:pageBreakBefore w:val="0"/>
              <w:kinsoku/>
              <w:wordWrap/>
              <w:bidi w:val="0"/>
              <w:spacing w:line="360" w:lineRule="auto"/>
              <w:ind w:right="960"/>
              <w:jc w:val="center"/>
              <w:outlineLvl w:val="9"/>
              <w:rPr>
                <w:rFonts w:hint="eastAsia" w:ascii="仿宋" w:hAnsi="仿宋" w:eastAsia="仿宋" w:cs="仿宋"/>
                <w:b w:val="0"/>
                <w:bCs/>
                <w:sz w:val="28"/>
                <w:szCs w:val="28"/>
                <w:highlight w:val="none"/>
              </w:rPr>
            </w:pPr>
          </w:p>
        </w:tc>
        <w:tc>
          <w:tcPr>
            <w:tcW w:w="1138" w:type="dxa"/>
            <w:tcBorders>
              <w:tl2br w:val="nil"/>
              <w:tr2bl w:val="nil"/>
            </w:tcBorders>
            <w:noWrap w:val="0"/>
            <w:vAlign w:val="center"/>
          </w:tcPr>
          <w:p>
            <w:pPr>
              <w:pageBreakBefore w:val="0"/>
              <w:kinsoku/>
              <w:wordWrap/>
              <w:bidi w:val="0"/>
              <w:spacing w:line="360" w:lineRule="auto"/>
              <w:ind w:right="960"/>
              <w:jc w:val="center"/>
              <w:outlineLvl w:val="9"/>
              <w:rPr>
                <w:rFonts w:hint="eastAsia" w:ascii="仿宋" w:hAnsi="仿宋" w:eastAsia="仿宋" w:cs="仿宋"/>
                <w:b w:val="0"/>
                <w:bCs/>
                <w:sz w:val="28"/>
                <w:szCs w:val="28"/>
                <w:highlight w:val="none"/>
              </w:rPr>
            </w:pPr>
          </w:p>
        </w:tc>
        <w:tc>
          <w:tcPr>
            <w:tcW w:w="1645" w:type="dxa"/>
            <w:tcBorders>
              <w:tl2br w:val="nil"/>
              <w:tr2bl w:val="nil"/>
            </w:tcBorders>
            <w:noWrap w:val="0"/>
            <w:vAlign w:val="center"/>
          </w:tcPr>
          <w:p>
            <w:pPr>
              <w:pageBreakBefore w:val="0"/>
              <w:kinsoku/>
              <w:wordWrap/>
              <w:bidi w:val="0"/>
              <w:spacing w:line="360" w:lineRule="auto"/>
              <w:ind w:right="960"/>
              <w:jc w:val="center"/>
              <w:outlineLvl w:val="9"/>
              <w:rPr>
                <w:rFonts w:hint="eastAsia" w:ascii="仿宋" w:hAnsi="仿宋" w:eastAsia="仿宋" w:cs="仿宋"/>
                <w:b w:val="0"/>
                <w:bCs/>
                <w:sz w:val="28"/>
                <w:szCs w:val="28"/>
                <w:highlight w:val="none"/>
              </w:rPr>
            </w:pPr>
          </w:p>
        </w:tc>
        <w:tc>
          <w:tcPr>
            <w:tcW w:w="1655" w:type="dxa"/>
            <w:tcBorders>
              <w:tl2br w:val="nil"/>
              <w:tr2bl w:val="nil"/>
            </w:tcBorders>
            <w:noWrap w:val="0"/>
            <w:vAlign w:val="center"/>
          </w:tcPr>
          <w:p>
            <w:pPr>
              <w:pageBreakBefore w:val="0"/>
              <w:kinsoku/>
              <w:wordWrap/>
              <w:bidi w:val="0"/>
              <w:spacing w:line="360" w:lineRule="auto"/>
              <w:ind w:right="960"/>
              <w:jc w:val="center"/>
              <w:outlineLvl w:val="9"/>
              <w:rPr>
                <w:rFonts w:hint="eastAsia" w:ascii="仿宋" w:hAnsi="仿宋" w:eastAsia="仿宋" w:cs="仿宋"/>
                <w:b w:val="0"/>
                <w:bCs/>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38" w:hRule="atLeast"/>
          <w:jc w:val="center"/>
        </w:trPr>
        <w:tc>
          <w:tcPr>
            <w:tcW w:w="701" w:type="dxa"/>
            <w:tcBorders>
              <w:tl2br w:val="nil"/>
              <w:tr2bl w:val="nil"/>
            </w:tcBorders>
            <w:noWrap w:val="0"/>
            <w:vAlign w:val="center"/>
          </w:tcPr>
          <w:p>
            <w:pPr>
              <w:pageBreakBefore w:val="0"/>
              <w:kinsoku/>
              <w:wordWrap/>
              <w:bidi w:val="0"/>
              <w:spacing w:line="360" w:lineRule="auto"/>
              <w:jc w:val="center"/>
              <w:outlineLvl w:val="9"/>
              <w:rPr>
                <w:rFonts w:hint="eastAsia" w:ascii="仿宋" w:hAnsi="仿宋" w:eastAsia="仿宋" w:cs="仿宋"/>
                <w:b w:val="0"/>
                <w:bCs/>
                <w:sz w:val="28"/>
                <w:szCs w:val="28"/>
                <w:highlight w:val="none"/>
              </w:rPr>
            </w:pPr>
            <w:r>
              <w:rPr>
                <w:rFonts w:hint="eastAsia" w:ascii="仿宋" w:hAnsi="仿宋" w:eastAsia="仿宋" w:cs="仿宋"/>
                <w:b w:val="0"/>
                <w:bCs/>
                <w:sz w:val="28"/>
                <w:szCs w:val="28"/>
                <w:highlight w:val="none"/>
              </w:rPr>
              <w:t>2</w:t>
            </w:r>
          </w:p>
        </w:tc>
        <w:tc>
          <w:tcPr>
            <w:tcW w:w="1273" w:type="dxa"/>
            <w:tcBorders>
              <w:tl2br w:val="nil"/>
              <w:tr2bl w:val="nil"/>
            </w:tcBorders>
            <w:noWrap w:val="0"/>
            <w:vAlign w:val="center"/>
          </w:tcPr>
          <w:p>
            <w:pPr>
              <w:pageBreakBefore w:val="0"/>
              <w:kinsoku/>
              <w:wordWrap/>
              <w:bidi w:val="0"/>
              <w:spacing w:line="360" w:lineRule="auto"/>
              <w:ind w:right="960"/>
              <w:jc w:val="center"/>
              <w:outlineLvl w:val="9"/>
              <w:rPr>
                <w:rFonts w:hint="eastAsia" w:ascii="仿宋" w:hAnsi="仿宋" w:eastAsia="仿宋" w:cs="仿宋"/>
                <w:b w:val="0"/>
                <w:bCs/>
                <w:sz w:val="28"/>
                <w:szCs w:val="28"/>
                <w:highlight w:val="none"/>
              </w:rPr>
            </w:pPr>
          </w:p>
        </w:tc>
        <w:tc>
          <w:tcPr>
            <w:tcW w:w="1258" w:type="dxa"/>
            <w:tcBorders>
              <w:tl2br w:val="nil"/>
              <w:tr2bl w:val="nil"/>
            </w:tcBorders>
            <w:noWrap w:val="0"/>
            <w:vAlign w:val="center"/>
          </w:tcPr>
          <w:p>
            <w:pPr>
              <w:pageBreakBefore w:val="0"/>
              <w:kinsoku/>
              <w:wordWrap/>
              <w:bidi w:val="0"/>
              <w:spacing w:line="360" w:lineRule="auto"/>
              <w:ind w:right="960"/>
              <w:jc w:val="center"/>
              <w:outlineLvl w:val="9"/>
              <w:rPr>
                <w:rFonts w:hint="eastAsia" w:ascii="仿宋" w:hAnsi="仿宋" w:eastAsia="仿宋" w:cs="仿宋"/>
                <w:b w:val="0"/>
                <w:bCs/>
                <w:sz w:val="28"/>
                <w:szCs w:val="28"/>
                <w:highlight w:val="none"/>
              </w:rPr>
            </w:pPr>
          </w:p>
        </w:tc>
        <w:tc>
          <w:tcPr>
            <w:tcW w:w="883" w:type="dxa"/>
            <w:tcBorders>
              <w:tl2br w:val="nil"/>
              <w:tr2bl w:val="nil"/>
            </w:tcBorders>
            <w:noWrap w:val="0"/>
            <w:vAlign w:val="center"/>
          </w:tcPr>
          <w:p>
            <w:pPr>
              <w:pageBreakBefore w:val="0"/>
              <w:kinsoku/>
              <w:wordWrap/>
              <w:bidi w:val="0"/>
              <w:spacing w:line="360" w:lineRule="auto"/>
              <w:ind w:right="960"/>
              <w:jc w:val="center"/>
              <w:outlineLvl w:val="9"/>
              <w:rPr>
                <w:rFonts w:hint="eastAsia" w:ascii="仿宋" w:hAnsi="仿宋" w:eastAsia="仿宋" w:cs="仿宋"/>
                <w:b w:val="0"/>
                <w:bCs/>
                <w:sz w:val="28"/>
                <w:szCs w:val="28"/>
                <w:highlight w:val="none"/>
              </w:rPr>
            </w:pPr>
          </w:p>
        </w:tc>
        <w:tc>
          <w:tcPr>
            <w:tcW w:w="1138" w:type="dxa"/>
            <w:tcBorders>
              <w:tl2br w:val="nil"/>
              <w:tr2bl w:val="nil"/>
            </w:tcBorders>
            <w:noWrap w:val="0"/>
            <w:vAlign w:val="center"/>
          </w:tcPr>
          <w:p>
            <w:pPr>
              <w:pageBreakBefore w:val="0"/>
              <w:kinsoku/>
              <w:wordWrap/>
              <w:bidi w:val="0"/>
              <w:spacing w:line="360" w:lineRule="auto"/>
              <w:ind w:right="960"/>
              <w:jc w:val="center"/>
              <w:outlineLvl w:val="9"/>
              <w:rPr>
                <w:rFonts w:hint="eastAsia" w:ascii="仿宋" w:hAnsi="仿宋" w:eastAsia="仿宋" w:cs="仿宋"/>
                <w:b w:val="0"/>
                <w:bCs/>
                <w:sz w:val="28"/>
                <w:szCs w:val="28"/>
                <w:highlight w:val="none"/>
              </w:rPr>
            </w:pPr>
          </w:p>
        </w:tc>
        <w:tc>
          <w:tcPr>
            <w:tcW w:w="1645" w:type="dxa"/>
            <w:tcBorders>
              <w:tl2br w:val="nil"/>
              <w:tr2bl w:val="nil"/>
            </w:tcBorders>
            <w:noWrap w:val="0"/>
            <w:vAlign w:val="center"/>
          </w:tcPr>
          <w:p>
            <w:pPr>
              <w:pageBreakBefore w:val="0"/>
              <w:kinsoku/>
              <w:wordWrap/>
              <w:bidi w:val="0"/>
              <w:spacing w:line="360" w:lineRule="auto"/>
              <w:ind w:right="960"/>
              <w:jc w:val="center"/>
              <w:outlineLvl w:val="9"/>
              <w:rPr>
                <w:rFonts w:hint="eastAsia" w:ascii="仿宋" w:hAnsi="仿宋" w:eastAsia="仿宋" w:cs="仿宋"/>
                <w:b w:val="0"/>
                <w:bCs/>
                <w:sz w:val="28"/>
                <w:szCs w:val="28"/>
                <w:highlight w:val="none"/>
              </w:rPr>
            </w:pPr>
          </w:p>
        </w:tc>
        <w:tc>
          <w:tcPr>
            <w:tcW w:w="1655" w:type="dxa"/>
            <w:tcBorders>
              <w:tl2br w:val="nil"/>
              <w:tr2bl w:val="nil"/>
            </w:tcBorders>
            <w:noWrap w:val="0"/>
            <w:vAlign w:val="center"/>
          </w:tcPr>
          <w:p>
            <w:pPr>
              <w:pageBreakBefore w:val="0"/>
              <w:kinsoku/>
              <w:wordWrap/>
              <w:bidi w:val="0"/>
              <w:spacing w:line="360" w:lineRule="auto"/>
              <w:ind w:right="960"/>
              <w:jc w:val="center"/>
              <w:outlineLvl w:val="9"/>
              <w:rPr>
                <w:rFonts w:hint="eastAsia" w:ascii="仿宋" w:hAnsi="仿宋" w:eastAsia="仿宋" w:cs="仿宋"/>
                <w:b w:val="0"/>
                <w:bCs/>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53" w:hRule="atLeast"/>
          <w:jc w:val="center"/>
        </w:trPr>
        <w:tc>
          <w:tcPr>
            <w:tcW w:w="701" w:type="dxa"/>
            <w:tcBorders>
              <w:tl2br w:val="nil"/>
              <w:tr2bl w:val="nil"/>
            </w:tcBorders>
            <w:noWrap w:val="0"/>
            <w:vAlign w:val="center"/>
          </w:tcPr>
          <w:p>
            <w:pPr>
              <w:pageBreakBefore w:val="0"/>
              <w:kinsoku/>
              <w:wordWrap/>
              <w:bidi w:val="0"/>
              <w:spacing w:line="360" w:lineRule="auto"/>
              <w:jc w:val="center"/>
              <w:outlineLvl w:val="9"/>
              <w:rPr>
                <w:rFonts w:hint="eastAsia" w:ascii="仿宋" w:hAnsi="仿宋" w:eastAsia="仿宋" w:cs="仿宋"/>
                <w:b w:val="0"/>
                <w:bCs/>
                <w:sz w:val="28"/>
                <w:szCs w:val="28"/>
                <w:highlight w:val="none"/>
              </w:rPr>
            </w:pPr>
            <w:r>
              <w:rPr>
                <w:rFonts w:hint="eastAsia" w:ascii="仿宋" w:hAnsi="仿宋" w:eastAsia="仿宋" w:cs="仿宋"/>
                <w:b w:val="0"/>
                <w:bCs/>
                <w:sz w:val="28"/>
                <w:szCs w:val="28"/>
                <w:highlight w:val="none"/>
              </w:rPr>
              <w:t>3</w:t>
            </w:r>
          </w:p>
        </w:tc>
        <w:tc>
          <w:tcPr>
            <w:tcW w:w="1273" w:type="dxa"/>
            <w:tcBorders>
              <w:tl2br w:val="nil"/>
              <w:tr2bl w:val="nil"/>
            </w:tcBorders>
            <w:noWrap w:val="0"/>
            <w:vAlign w:val="center"/>
          </w:tcPr>
          <w:p>
            <w:pPr>
              <w:pageBreakBefore w:val="0"/>
              <w:kinsoku/>
              <w:wordWrap/>
              <w:bidi w:val="0"/>
              <w:spacing w:line="360" w:lineRule="auto"/>
              <w:ind w:right="960"/>
              <w:jc w:val="center"/>
              <w:outlineLvl w:val="9"/>
              <w:rPr>
                <w:rFonts w:hint="eastAsia" w:ascii="仿宋" w:hAnsi="仿宋" w:eastAsia="仿宋" w:cs="仿宋"/>
                <w:b w:val="0"/>
                <w:bCs/>
                <w:sz w:val="28"/>
                <w:szCs w:val="28"/>
                <w:highlight w:val="none"/>
              </w:rPr>
            </w:pPr>
          </w:p>
        </w:tc>
        <w:tc>
          <w:tcPr>
            <w:tcW w:w="1258" w:type="dxa"/>
            <w:tcBorders>
              <w:tl2br w:val="nil"/>
              <w:tr2bl w:val="nil"/>
            </w:tcBorders>
            <w:noWrap w:val="0"/>
            <w:vAlign w:val="center"/>
          </w:tcPr>
          <w:p>
            <w:pPr>
              <w:pageBreakBefore w:val="0"/>
              <w:kinsoku/>
              <w:wordWrap/>
              <w:bidi w:val="0"/>
              <w:spacing w:line="360" w:lineRule="auto"/>
              <w:ind w:right="960"/>
              <w:jc w:val="center"/>
              <w:outlineLvl w:val="9"/>
              <w:rPr>
                <w:rFonts w:hint="eastAsia" w:ascii="仿宋" w:hAnsi="仿宋" w:eastAsia="仿宋" w:cs="仿宋"/>
                <w:b w:val="0"/>
                <w:bCs/>
                <w:sz w:val="28"/>
                <w:szCs w:val="28"/>
                <w:highlight w:val="none"/>
              </w:rPr>
            </w:pPr>
          </w:p>
        </w:tc>
        <w:tc>
          <w:tcPr>
            <w:tcW w:w="883" w:type="dxa"/>
            <w:tcBorders>
              <w:tl2br w:val="nil"/>
              <w:tr2bl w:val="nil"/>
            </w:tcBorders>
            <w:noWrap w:val="0"/>
            <w:vAlign w:val="center"/>
          </w:tcPr>
          <w:p>
            <w:pPr>
              <w:pageBreakBefore w:val="0"/>
              <w:kinsoku/>
              <w:wordWrap/>
              <w:bidi w:val="0"/>
              <w:spacing w:line="360" w:lineRule="auto"/>
              <w:ind w:right="960"/>
              <w:jc w:val="center"/>
              <w:outlineLvl w:val="9"/>
              <w:rPr>
                <w:rFonts w:hint="eastAsia" w:ascii="仿宋" w:hAnsi="仿宋" w:eastAsia="仿宋" w:cs="仿宋"/>
                <w:b w:val="0"/>
                <w:bCs/>
                <w:sz w:val="28"/>
                <w:szCs w:val="28"/>
                <w:highlight w:val="none"/>
              </w:rPr>
            </w:pPr>
          </w:p>
        </w:tc>
        <w:tc>
          <w:tcPr>
            <w:tcW w:w="1138" w:type="dxa"/>
            <w:tcBorders>
              <w:tl2br w:val="nil"/>
              <w:tr2bl w:val="nil"/>
            </w:tcBorders>
            <w:noWrap w:val="0"/>
            <w:vAlign w:val="center"/>
          </w:tcPr>
          <w:p>
            <w:pPr>
              <w:pageBreakBefore w:val="0"/>
              <w:kinsoku/>
              <w:wordWrap/>
              <w:bidi w:val="0"/>
              <w:spacing w:line="360" w:lineRule="auto"/>
              <w:ind w:right="960"/>
              <w:jc w:val="center"/>
              <w:outlineLvl w:val="9"/>
              <w:rPr>
                <w:rFonts w:hint="eastAsia" w:ascii="仿宋" w:hAnsi="仿宋" w:eastAsia="仿宋" w:cs="仿宋"/>
                <w:b w:val="0"/>
                <w:bCs/>
                <w:sz w:val="28"/>
                <w:szCs w:val="28"/>
                <w:highlight w:val="none"/>
              </w:rPr>
            </w:pPr>
          </w:p>
        </w:tc>
        <w:tc>
          <w:tcPr>
            <w:tcW w:w="1645" w:type="dxa"/>
            <w:tcBorders>
              <w:tl2br w:val="nil"/>
              <w:tr2bl w:val="nil"/>
            </w:tcBorders>
            <w:noWrap w:val="0"/>
            <w:vAlign w:val="center"/>
          </w:tcPr>
          <w:p>
            <w:pPr>
              <w:pageBreakBefore w:val="0"/>
              <w:kinsoku/>
              <w:wordWrap/>
              <w:bidi w:val="0"/>
              <w:spacing w:line="360" w:lineRule="auto"/>
              <w:ind w:right="960"/>
              <w:jc w:val="center"/>
              <w:outlineLvl w:val="9"/>
              <w:rPr>
                <w:rFonts w:hint="eastAsia" w:ascii="仿宋" w:hAnsi="仿宋" w:eastAsia="仿宋" w:cs="仿宋"/>
                <w:b w:val="0"/>
                <w:bCs/>
                <w:sz w:val="28"/>
                <w:szCs w:val="28"/>
                <w:highlight w:val="none"/>
              </w:rPr>
            </w:pPr>
          </w:p>
        </w:tc>
        <w:tc>
          <w:tcPr>
            <w:tcW w:w="1655" w:type="dxa"/>
            <w:tcBorders>
              <w:tl2br w:val="nil"/>
              <w:tr2bl w:val="nil"/>
            </w:tcBorders>
            <w:noWrap w:val="0"/>
            <w:vAlign w:val="center"/>
          </w:tcPr>
          <w:p>
            <w:pPr>
              <w:pageBreakBefore w:val="0"/>
              <w:kinsoku/>
              <w:wordWrap/>
              <w:bidi w:val="0"/>
              <w:spacing w:line="360" w:lineRule="auto"/>
              <w:ind w:right="960"/>
              <w:jc w:val="center"/>
              <w:outlineLvl w:val="9"/>
              <w:rPr>
                <w:rFonts w:hint="eastAsia" w:ascii="仿宋" w:hAnsi="仿宋" w:eastAsia="仿宋" w:cs="仿宋"/>
                <w:b w:val="0"/>
                <w:bCs/>
                <w:sz w:val="28"/>
                <w:szCs w:val="28"/>
                <w:highlight w:val="none"/>
              </w:rPr>
            </w:pPr>
          </w:p>
        </w:tc>
      </w:tr>
    </w:tbl>
    <w:p>
      <w:pPr>
        <w:pageBreakBefore w:val="0"/>
        <w:kinsoku/>
        <w:wordWrap/>
        <w:bidi w:val="0"/>
        <w:spacing w:line="360" w:lineRule="auto"/>
        <w:ind w:right="960"/>
        <w:outlineLvl w:val="9"/>
        <w:rPr>
          <w:rFonts w:hint="eastAsia" w:ascii="宋体" w:hAnsi="宋体" w:eastAsia="宋体" w:cs="宋体"/>
          <w:highlight w:val="none"/>
        </w:rPr>
      </w:pPr>
    </w:p>
    <w:p>
      <w:pPr>
        <w:pageBreakBefore w:val="0"/>
        <w:kinsoku/>
        <w:wordWrap/>
        <w:bidi w:val="0"/>
        <w:spacing w:line="360" w:lineRule="auto"/>
        <w:ind w:right="960" w:firstLine="480" w:firstLineChars="200"/>
        <w:jc w:val="left"/>
        <w:outlineLvl w:val="9"/>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备</w:t>
      </w:r>
      <w:r>
        <w:rPr>
          <w:rFonts w:hint="eastAsia" w:ascii="仿宋" w:hAnsi="仿宋" w:eastAsia="仿宋" w:cs="仿宋"/>
          <w:sz w:val="24"/>
          <w:szCs w:val="24"/>
          <w:highlight w:val="none"/>
        </w:rPr>
        <w:t>注：</w:t>
      </w:r>
      <w:r>
        <w:rPr>
          <w:rFonts w:hint="eastAsia" w:ascii="仿宋" w:hAnsi="仿宋" w:eastAsia="仿宋" w:cs="仿宋"/>
          <w:sz w:val="24"/>
          <w:szCs w:val="24"/>
          <w:highlight w:val="none"/>
          <w:lang w:eastAsia="zh-CN"/>
        </w:rPr>
        <w:t>后附</w:t>
      </w:r>
      <w:r>
        <w:rPr>
          <w:rFonts w:hint="eastAsia" w:ascii="仿宋" w:hAnsi="仿宋" w:eastAsia="仿宋" w:cs="仿宋"/>
          <w:sz w:val="24"/>
          <w:szCs w:val="24"/>
          <w:highlight w:val="none"/>
        </w:rPr>
        <w:t>中标通知书或合同协议书或业主证明材料等证明材料</w:t>
      </w:r>
    </w:p>
    <w:p>
      <w:pPr>
        <w:rPr>
          <w:rFonts w:hint="eastAsia" w:ascii="宋体" w:hAnsi="宋体" w:eastAsia="宋体" w:cs="宋体"/>
          <w:b w:val="0"/>
          <w:bCs/>
          <w:kern w:val="0"/>
          <w:sz w:val="28"/>
          <w:szCs w:val="28"/>
          <w:highlight w:val="none"/>
          <w:lang w:val="en-US" w:eastAsia="zh-CN"/>
        </w:rPr>
      </w:pPr>
      <w:r>
        <w:rPr>
          <w:rFonts w:hint="eastAsia" w:ascii="宋体" w:hAnsi="宋体" w:eastAsia="宋体" w:cs="宋体"/>
          <w:b w:val="0"/>
          <w:bCs/>
          <w:kern w:val="0"/>
          <w:sz w:val="28"/>
          <w:szCs w:val="28"/>
          <w:highlight w:val="none"/>
          <w:lang w:val="en-US" w:eastAsia="zh-CN"/>
        </w:rPr>
        <w:br w:type="page"/>
      </w:r>
    </w:p>
    <w:p>
      <w:pPr>
        <w:keepNext w:val="0"/>
        <w:keepLines w:val="0"/>
        <w:pageBreakBefore w:val="0"/>
        <w:widowControl/>
        <w:kinsoku/>
        <w:wordWrap/>
        <w:overflowPunct/>
        <w:topLinePunct w:val="0"/>
        <w:autoSpaceDE/>
        <w:autoSpaceDN/>
        <w:bidi w:val="0"/>
        <w:adjustRightInd/>
        <w:snapToGrid/>
        <w:spacing w:before="145" w:beforeLines="50" w:after="145" w:afterLines="50" w:line="560" w:lineRule="exact"/>
        <w:ind w:right="0" w:rightChars="0"/>
        <w:textAlignment w:val="auto"/>
        <w:outlineLvl w:val="9"/>
        <w:rPr>
          <w:rFonts w:hint="default" w:ascii="黑体" w:hAnsi="黑体" w:eastAsia="黑体" w:cs="黑体"/>
          <w:b w:val="0"/>
          <w:bCs w:val="0"/>
          <w:kern w:val="0"/>
          <w:sz w:val="32"/>
          <w:szCs w:val="32"/>
          <w:highlight w:val="none"/>
          <w:lang w:val="en-US" w:eastAsia="zh-CN"/>
        </w:rPr>
      </w:pPr>
      <w:r>
        <w:rPr>
          <w:rFonts w:hint="eastAsia" w:ascii="黑体" w:hAnsi="黑体" w:eastAsia="黑体" w:cs="黑体"/>
          <w:b w:val="0"/>
          <w:bCs w:val="0"/>
          <w:kern w:val="0"/>
          <w:sz w:val="32"/>
          <w:szCs w:val="32"/>
          <w:highlight w:val="none"/>
          <w:lang w:val="en-US" w:eastAsia="zh-CN"/>
        </w:rPr>
        <w:t>四、报价单</w:t>
      </w:r>
    </w:p>
    <w:p>
      <w:pPr>
        <w:keepNext w:val="0"/>
        <w:keepLines w:val="0"/>
        <w:pageBreakBefore w:val="0"/>
        <w:widowControl/>
        <w:numPr>
          <w:ilvl w:val="0"/>
          <w:numId w:val="0"/>
        </w:numPr>
        <w:kinsoku/>
        <w:wordWrap/>
        <w:overflowPunct/>
        <w:topLinePunct w:val="0"/>
        <w:autoSpaceDE/>
        <w:autoSpaceDN/>
        <w:bidi w:val="0"/>
        <w:adjustRightInd/>
        <w:snapToGrid/>
        <w:spacing w:before="145" w:beforeLines="50" w:after="145" w:afterLines="50" w:line="560" w:lineRule="exact"/>
        <w:ind w:leftChars="0" w:right="0" w:rightChars="0" w:firstLine="544"/>
        <w:jc w:val="center"/>
        <w:textAlignment w:val="auto"/>
        <w:outlineLvl w:val="9"/>
        <w:rPr>
          <w:rFonts w:hint="default" w:ascii="Times New Roman" w:hAnsi="Times New Roman" w:eastAsia="宋体" w:cs="Times New Roman"/>
          <w:b w:val="0"/>
          <w:bCs/>
          <w:spacing w:val="12"/>
          <w:kern w:val="0"/>
          <w:sz w:val="28"/>
          <w:szCs w:val="28"/>
          <w:highlight w:val="none"/>
          <w:lang w:val="en-US" w:eastAsia="zh-CN" w:bidi="ar-SA"/>
        </w:rPr>
      </w:pPr>
      <w:r>
        <w:rPr>
          <w:rFonts w:hint="eastAsia" w:ascii="Times New Roman" w:hAnsi="Times New Roman" w:cs="Times New Roman"/>
          <w:b w:val="0"/>
          <w:bCs/>
          <w:spacing w:val="12"/>
          <w:kern w:val="0"/>
          <w:sz w:val="28"/>
          <w:szCs w:val="28"/>
          <w:highlight w:val="none"/>
          <w:lang w:val="en-US" w:eastAsia="zh-CN" w:bidi="ar-SA"/>
        </w:rPr>
        <w:t>报价单</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2192"/>
        <w:gridCol w:w="2192"/>
        <w:gridCol w:w="21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tcPr>
          <w:p>
            <w:pPr>
              <w:keepNext w:val="0"/>
              <w:keepLines w:val="0"/>
              <w:pageBreakBefore w:val="0"/>
              <w:widowControl/>
              <w:numPr>
                <w:ilvl w:val="0"/>
                <w:numId w:val="0"/>
              </w:numPr>
              <w:kinsoku/>
              <w:wordWrap/>
              <w:overflowPunct/>
              <w:topLinePunct w:val="0"/>
              <w:autoSpaceDE/>
              <w:autoSpaceDN/>
              <w:bidi w:val="0"/>
              <w:adjustRightInd/>
              <w:snapToGrid/>
              <w:spacing w:before="145" w:beforeLines="50" w:after="145" w:afterLines="50" w:line="560" w:lineRule="exact"/>
              <w:ind w:right="0" w:rightChars="0"/>
              <w:jc w:val="center"/>
              <w:textAlignment w:val="auto"/>
              <w:outlineLvl w:val="9"/>
              <w:rPr>
                <w:rFonts w:hint="eastAsia" w:ascii="仿宋" w:hAnsi="仿宋" w:eastAsia="仿宋" w:cs="仿宋"/>
                <w:b w:val="0"/>
                <w:bCs/>
                <w:spacing w:val="12"/>
                <w:kern w:val="0"/>
                <w:sz w:val="28"/>
                <w:szCs w:val="28"/>
                <w:highlight w:val="none"/>
                <w:vertAlign w:val="baseline"/>
                <w:lang w:val="en-US" w:eastAsia="zh-CN" w:bidi="ar-SA"/>
              </w:rPr>
            </w:pPr>
            <w:r>
              <w:rPr>
                <w:rFonts w:hint="eastAsia" w:ascii="仿宋" w:hAnsi="仿宋" w:eastAsia="仿宋" w:cs="仿宋"/>
                <w:b w:val="0"/>
                <w:bCs/>
                <w:spacing w:val="12"/>
                <w:kern w:val="0"/>
                <w:sz w:val="28"/>
                <w:szCs w:val="28"/>
                <w:highlight w:val="none"/>
                <w:vertAlign w:val="baseline"/>
                <w:lang w:val="en-US" w:eastAsia="zh-CN" w:bidi="ar-SA"/>
              </w:rPr>
              <w:t>名称</w:t>
            </w:r>
          </w:p>
        </w:tc>
        <w:tc>
          <w:tcPr>
            <w:tcW w:w="2350" w:type="dxa"/>
          </w:tcPr>
          <w:p>
            <w:pPr>
              <w:keepNext w:val="0"/>
              <w:keepLines w:val="0"/>
              <w:pageBreakBefore w:val="0"/>
              <w:widowControl/>
              <w:numPr>
                <w:ilvl w:val="0"/>
                <w:numId w:val="0"/>
              </w:numPr>
              <w:kinsoku/>
              <w:wordWrap/>
              <w:overflowPunct/>
              <w:topLinePunct w:val="0"/>
              <w:autoSpaceDE/>
              <w:autoSpaceDN/>
              <w:bidi w:val="0"/>
              <w:adjustRightInd/>
              <w:snapToGrid/>
              <w:spacing w:before="145" w:beforeLines="50" w:after="145" w:afterLines="50" w:line="560" w:lineRule="exact"/>
              <w:ind w:right="0" w:rightChars="0"/>
              <w:jc w:val="center"/>
              <w:textAlignment w:val="auto"/>
              <w:outlineLvl w:val="9"/>
              <w:rPr>
                <w:rFonts w:hint="eastAsia" w:ascii="仿宋" w:hAnsi="仿宋" w:eastAsia="仿宋" w:cs="仿宋"/>
                <w:b w:val="0"/>
                <w:bCs/>
                <w:spacing w:val="12"/>
                <w:kern w:val="0"/>
                <w:sz w:val="28"/>
                <w:szCs w:val="28"/>
                <w:highlight w:val="none"/>
                <w:vertAlign w:val="baseline"/>
                <w:lang w:val="en-US" w:eastAsia="zh-CN" w:bidi="ar-SA"/>
              </w:rPr>
            </w:pPr>
            <w:r>
              <w:rPr>
                <w:rFonts w:hint="eastAsia" w:ascii="仿宋" w:hAnsi="仿宋" w:eastAsia="仿宋" w:cs="仿宋"/>
                <w:b w:val="0"/>
                <w:bCs/>
                <w:spacing w:val="12"/>
                <w:kern w:val="0"/>
                <w:sz w:val="28"/>
                <w:szCs w:val="28"/>
                <w:highlight w:val="none"/>
                <w:vertAlign w:val="baseline"/>
                <w:lang w:val="en-US" w:eastAsia="zh-CN" w:bidi="ar-SA"/>
              </w:rPr>
              <w:t>起始地</w:t>
            </w:r>
          </w:p>
        </w:tc>
        <w:tc>
          <w:tcPr>
            <w:tcW w:w="2350" w:type="dxa"/>
          </w:tcPr>
          <w:p>
            <w:pPr>
              <w:keepNext w:val="0"/>
              <w:keepLines w:val="0"/>
              <w:pageBreakBefore w:val="0"/>
              <w:widowControl/>
              <w:numPr>
                <w:ilvl w:val="0"/>
                <w:numId w:val="0"/>
              </w:numPr>
              <w:kinsoku/>
              <w:wordWrap/>
              <w:overflowPunct/>
              <w:topLinePunct w:val="0"/>
              <w:autoSpaceDE/>
              <w:autoSpaceDN/>
              <w:bidi w:val="0"/>
              <w:adjustRightInd/>
              <w:snapToGrid/>
              <w:spacing w:before="145" w:beforeLines="50" w:after="145" w:afterLines="50" w:line="560" w:lineRule="exact"/>
              <w:ind w:right="0" w:rightChars="0"/>
              <w:jc w:val="center"/>
              <w:textAlignment w:val="auto"/>
              <w:outlineLvl w:val="9"/>
              <w:rPr>
                <w:rFonts w:hint="eastAsia" w:ascii="仿宋" w:hAnsi="仿宋" w:eastAsia="仿宋" w:cs="仿宋"/>
                <w:b w:val="0"/>
                <w:bCs/>
                <w:spacing w:val="12"/>
                <w:kern w:val="0"/>
                <w:sz w:val="28"/>
                <w:szCs w:val="28"/>
                <w:highlight w:val="none"/>
                <w:vertAlign w:val="baseline"/>
                <w:lang w:val="en-US" w:eastAsia="zh-CN" w:bidi="ar-SA"/>
              </w:rPr>
            </w:pPr>
            <w:r>
              <w:rPr>
                <w:rFonts w:hint="eastAsia" w:ascii="仿宋" w:hAnsi="仿宋" w:eastAsia="仿宋" w:cs="仿宋"/>
                <w:b w:val="0"/>
                <w:bCs/>
                <w:spacing w:val="12"/>
                <w:kern w:val="0"/>
                <w:sz w:val="28"/>
                <w:szCs w:val="28"/>
                <w:highlight w:val="none"/>
                <w:vertAlign w:val="baseline"/>
                <w:lang w:val="en-US" w:eastAsia="zh-CN" w:bidi="ar-SA"/>
              </w:rPr>
              <w:t>到达地</w:t>
            </w:r>
          </w:p>
        </w:tc>
        <w:tc>
          <w:tcPr>
            <w:tcW w:w="2350" w:type="dxa"/>
          </w:tcPr>
          <w:p>
            <w:pPr>
              <w:keepNext w:val="0"/>
              <w:keepLines w:val="0"/>
              <w:pageBreakBefore w:val="0"/>
              <w:widowControl/>
              <w:numPr>
                <w:ilvl w:val="0"/>
                <w:numId w:val="0"/>
              </w:numPr>
              <w:kinsoku/>
              <w:wordWrap/>
              <w:overflowPunct/>
              <w:topLinePunct w:val="0"/>
              <w:autoSpaceDE/>
              <w:autoSpaceDN/>
              <w:bidi w:val="0"/>
              <w:adjustRightInd/>
              <w:snapToGrid/>
              <w:spacing w:before="145" w:beforeLines="50" w:after="145" w:afterLines="50" w:line="560" w:lineRule="exact"/>
              <w:ind w:right="0" w:rightChars="0"/>
              <w:jc w:val="center"/>
              <w:textAlignment w:val="auto"/>
              <w:outlineLvl w:val="9"/>
              <w:rPr>
                <w:rFonts w:hint="eastAsia" w:ascii="仿宋" w:hAnsi="仿宋" w:eastAsia="仿宋" w:cs="仿宋"/>
                <w:b w:val="0"/>
                <w:bCs/>
                <w:spacing w:val="12"/>
                <w:kern w:val="0"/>
                <w:sz w:val="28"/>
                <w:szCs w:val="28"/>
                <w:highlight w:val="none"/>
                <w:vertAlign w:val="baseline"/>
                <w:lang w:val="en-US" w:eastAsia="zh-CN" w:bidi="ar-SA"/>
              </w:rPr>
            </w:pPr>
            <w:r>
              <w:rPr>
                <w:rFonts w:hint="eastAsia" w:ascii="仿宋" w:hAnsi="仿宋" w:eastAsia="仿宋" w:cs="仿宋"/>
                <w:b w:val="0"/>
                <w:bCs/>
                <w:spacing w:val="12"/>
                <w:kern w:val="0"/>
                <w:sz w:val="28"/>
                <w:szCs w:val="28"/>
                <w:highlight w:val="none"/>
                <w:vertAlign w:val="baseline"/>
                <w:lang w:val="en-US" w:eastAsia="zh-CN" w:bidi="ar-SA"/>
              </w:rPr>
              <w:t>固定单价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tcPr>
          <w:p>
            <w:pPr>
              <w:keepNext w:val="0"/>
              <w:keepLines w:val="0"/>
              <w:pageBreakBefore w:val="0"/>
              <w:widowControl/>
              <w:numPr>
                <w:ilvl w:val="0"/>
                <w:numId w:val="0"/>
              </w:numPr>
              <w:kinsoku/>
              <w:wordWrap/>
              <w:overflowPunct/>
              <w:topLinePunct w:val="0"/>
              <w:autoSpaceDE/>
              <w:autoSpaceDN/>
              <w:bidi w:val="0"/>
              <w:adjustRightInd/>
              <w:snapToGrid/>
              <w:spacing w:before="145" w:beforeLines="50" w:after="145" w:afterLines="50" w:line="560" w:lineRule="exact"/>
              <w:ind w:right="0" w:rightChars="0"/>
              <w:jc w:val="center"/>
              <w:textAlignment w:val="auto"/>
              <w:outlineLvl w:val="9"/>
              <w:rPr>
                <w:rFonts w:hint="eastAsia" w:ascii="仿宋" w:hAnsi="仿宋" w:eastAsia="仿宋" w:cs="仿宋"/>
                <w:b w:val="0"/>
                <w:bCs/>
                <w:spacing w:val="12"/>
                <w:kern w:val="0"/>
                <w:sz w:val="28"/>
                <w:szCs w:val="28"/>
                <w:highlight w:val="none"/>
                <w:vertAlign w:val="baseline"/>
                <w:lang w:val="en-US" w:eastAsia="zh-CN" w:bidi="ar-SA"/>
              </w:rPr>
            </w:pPr>
            <w:r>
              <w:rPr>
                <w:rFonts w:hint="eastAsia" w:ascii="仿宋" w:hAnsi="仿宋" w:eastAsia="仿宋" w:cs="仿宋"/>
                <w:b w:val="0"/>
                <w:bCs/>
                <w:spacing w:val="12"/>
                <w:kern w:val="0"/>
                <w:sz w:val="28"/>
                <w:szCs w:val="28"/>
                <w:highlight w:val="none"/>
                <w:vertAlign w:val="baseline"/>
                <w:lang w:val="en-US" w:eastAsia="zh-CN" w:bidi="ar-SA"/>
              </w:rPr>
              <w:t>保温管件及12米保温管道</w:t>
            </w:r>
          </w:p>
        </w:tc>
        <w:tc>
          <w:tcPr>
            <w:tcW w:w="2350" w:type="dxa"/>
          </w:tcPr>
          <w:p>
            <w:pPr>
              <w:keepNext w:val="0"/>
              <w:keepLines w:val="0"/>
              <w:pageBreakBefore w:val="0"/>
              <w:widowControl/>
              <w:numPr>
                <w:ilvl w:val="0"/>
                <w:numId w:val="0"/>
              </w:numPr>
              <w:kinsoku/>
              <w:wordWrap/>
              <w:overflowPunct/>
              <w:topLinePunct w:val="0"/>
              <w:autoSpaceDE/>
              <w:autoSpaceDN/>
              <w:bidi w:val="0"/>
              <w:adjustRightInd/>
              <w:snapToGrid/>
              <w:spacing w:before="145" w:beforeLines="50" w:after="145" w:afterLines="50" w:line="560" w:lineRule="exact"/>
              <w:ind w:right="0" w:rightChars="0"/>
              <w:jc w:val="center"/>
              <w:textAlignment w:val="auto"/>
              <w:outlineLvl w:val="9"/>
              <w:rPr>
                <w:rFonts w:hint="eastAsia" w:ascii="仿宋" w:hAnsi="仿宋" w:eastAsia="仿宋" w:cs="仿宋"/>
                <w:b w:val="0"/>
                <w:bCs/>
                <w:spacing w:val="12"/>
                <w:kern w:val="0"/>
                <w:sz w:val="28"/>
                <w:szCs w:val="28"/>
                <w:highlight w:val="none"/>
                <w:vertAlign w:val="baseline"/>
                <w:lang w:val="en-US" w:eastAsia="zh-CN" w:bidi="ar-SA"/>
              </w:rPr>
            </w:pPr>
            <w:r>
              <w:rPr>
                <w:rFonts w:hint="eastAsia" w:ascii="仿宋" w:hAnsi="仿宋" w:eastAsia="仿宋" w:cs="仿宋"/>
                <w:b w:val="0"/>
                <w:bCs/>
                <w:spacing w:val="12"/>
                <w:kern w:val="0"/>
                <w:sz w:val="28"/>
                <w:szCs w:val="28"/>
                <w:highlight w:val="none"/>
                <w:vertAlign w:val="baseline"/>
                <w:lang w:val="en-US" w:eastAsia="zh-CN" w:bidi="ar-SA"/>
              </w:rPr>
              <w:t>无极县北苏镇</w:t>
            </w:r>
          </w:p>
        </w:tc>
        <w:tc>
          <w:tcPr>
            <w:tcW w:w="2350" w:type="dxa"/>
          </w:tcPr>
          <w:p>
            <w:pPr>
              <w:keepNext w:val="0"/>
              <w:keepLines w:val="0"/>
              <w:pageBreakBefore w:val="0"/>
              <w:widowControl/>
              <w:numPr>
                <w:ilvl w:val="0"/>
                <w:numId w:val="0"/>
              </w:numPr>
              <w:kinsoku/>
              <w:wordWrap/>
              <w:overflowPunct/>
              <w:topLinePunct w:val="0"/>
              <w:autoSpaceDE/>
              <w:autoSpaceDN/>
              <w:bidi w:val="0"/>
              <w:adjustRightInd/>
              <w:snapToGrid/>
              <w:spacing w:before="145" w:beforeLines="50" w:after="145" w:afterLines="50" w:line="560" w:lineRule="exact"/>
              <w:ind w:right="0" w:rightChars="0"/>
              <w:jc w:val="center"/>
              <w:textAlignment w:val="auto"/>
              <w:outlineLvl w:val="9"/>
              <w:rPr>
                <w:rFonts w:hint="eastAsia" w:ascii="仿宋" w:hAnsi="仿宋" w:eastAsia="仿宋" w:cs="仿宋"/>
                <w:b w:val="0"/>
                <w:bCs/>
                <w:spacing w:val="12"/>
                <w:kern w:val="0"/>
                <w:sz w:val="28"/>
                <w:szCs w:val="28"/>
                <w:highlight w:val="none"/>
                <w:vertAlign w:val="baseline"/>
                <w:lang w:val="en-US" w:eastAsia="zh-CN" w:bidi="ar-SA"/>
              </w:rPr>
            </w:pPr>
            <w:r>
              <w:rPr>
                <w:rFonts w:hint="eastAsia" w:ascii="仿宋" w:hAnsi="仿宋" w:eastAsia="仿宋" w:cs="仿宋"/>
                <w:b w:val="0"/>
                <w:bCs/>
                <w:spacing w:val="12"/>
                <w:kern w:val="0"/>
                <w:sz w:val="28"/>
                <w:szCs w:val="28"/>
                <w:highlight w:val="none"/>
                <w:vertAlign w:val="baseline"/>
                <w:lang w:val="en-US" w:eastAsia="zh-CN" w:bidi="ar-SA"/>
              </w:rPr>
              <w:t>石家庄市区</w:t>
            </w:r>
          </w:p>
        </w:tc>
        <w:tc>
          <w:tcPr>
            <w:tcW w:w="2350" w:type="dxa"/>
          </w:tcPr>
          <w:p>
            <w:pPr>
              <w:keepNext w:val="0"/>
              <w:keepLines w:val="0"/>
              <w:pageBreakBefore w:val="0"/>
              <w:widowControl/>
              <w:numPr>
                <w:ilvl w:val="0"/>
                <w:numId w:val="0"/>
              </w:numPr>
              <w:kinsoku/>
              <w:wordWrap/>
              <w:overflowPunct/>
              <w:topLinePunct w:val="0"/>
              <w:autoSpaceDE/>
              <w:autoSpaceDN/>
              <w:bidi w:val="0"/>
              <w:adjustRightInd/>
              <w:snapToGrid/>
              <w:spacing w:before="145" w:beforeLines="50" w:after="145" w:afterLines="50" w:line="560" w:lineRule="exact"/>
              <w:ind w:right="0" w:rightChars="0"/>
              <w:jc w:val="center"/>
              <w:textAlignment w:val="auto"/>
              <w:outlineLvl w:val="9"/>
              <w:rPr>
                <w:rFonts w:hint="eastAsia" w:ascii="仿宋" w:hAnsi="仿宋" w:eastAsia="仿宋" w:cs="仿宋"/>
                <w:b w:val="0"/>
                <w:bCs/>
                <w:spacing w:val="12"/>
                <w:kern w:val="0"/>
                <w:sz w:val="28"/>
                <w:szCs w:val="28"/>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00" w:type="dxa"/>
            <w:gridSpan w:val="4"/>
          </w:tcPr>
          <w:p>
            <w:pPr>
              <w:keepNext w:val="0"/>
              <w:keepLines w:val="0"/>
              <w:pageBreakBefore w:val="0"/>
              <w:widowControl/>
              <w:numPr>
                <w:ilvl w:val="0"/>
                <w:numId w:val="0"/>
              </w:numPr>
              <w:kinsoku/>
              <w:wordWrap/>
              <w:overflowPunct/>
              <w:topLinePunct w:val="0"/>
              <w:autoSpaceDE/>
              <w:autoSpaceDN/>
              <w:bidi w:val="0"/>
              <w:adjustRightInd/>
              <w:snapToGrid/>
              <w:spacing w:before="145" w:beforeLines="50" w:after="145" w:afterLines="50" w:line="560" w:lineRule="exact"/>
              <w:ind w:right="0" w:rightChars="0"/>
              <w:jc w:val="left"/>
              <w:textAlignment w:val="auto"/>
              <w:outlineLvl w:val="9"/>
              <w:rPr>
                <w:rFonts w:hint="eastAsia" w:ascii="仿宋" w:hAnsi="仿宋" w:eastAsia="仿宋" w:cs="仿宋"/>
                <w:b w:val="0"/>
                <w:bCs/>
                <w:spacing w:val="12"/>
                <w:kern w:val="0"/>
                <w:sz w:val="28"/>
                <w:szCs w:val="28"/>
                <w:highlight w:val="none"/>
                <w:vertAlign w:val="baseline"/>
                <w:lang w:val="en-US" w:eastAsia="zh-CN" w:bidi="ar-SA"/>
              </w:rPr>
            </w:pPr>
            <w:r>
              <w:rPr>
                <w:rFonts w:hint="eastAsia" w:ascii="仿宋" w:hAnsi="仿宋" w:eastAsia="仿宋" w:cs="仿宋"/>
                <w:b w:val="0"/>
                <w:bCs/>
                <w:spacing w:val="12"/>
                <w:kern w:val="0"/>
                <w:sz w:val="28"/>
                <w:szCs w:val="28"/>
                <w:highlight w:val="none"/>
                <w:vertAlign w:val="baseline"/>
                <w:lang w:val="en-US" w:eastAsia="zh-CN" w:bidi="ar-SA"/>
              </w:rPr>
              <w:t>注：报价为固定单价，且本次比选设定最高限价为1150元/趟。固定单价包括（但不限于）以下费用：为运输货物所发生的人工费、燃料费、车辆磨损折旧费、道路通行费、超限运输费、企业管理费、利润、税金、货物运输保险费等出厂后的一切费用。不受任何因素影响。</w:t>
            </w:r>
          </w:p>
        </w:tc>
      </w:tr>
    </w:tbl>
    <w:p>
      <w:pPr>
        <w:keepNext w:val="0"/>
        <w:keepLines w:val="0"/>
        <w:pageBreakBefore w:val="0"/>
        <w:widowControl/>
        <w:numPr>
          <w:ilvl w:val="0"/>
          <w:numId w:val="0"/>
        </w:numPr>
        <w:kinsoku/>
        <w:wordWrap/>
        <w:overflowPunct/>
        <w:topLinePunct w:val="0"/>
        <w:autoSpaceDE/>
        <w:autoSpaceDN/>
        <w:bidi w:val="0"/>
        <w:adjustRightInd/>
        <w:snapToGrid/>
        <w:spacing w:before="145" w:beforeLines="50" w:after="145" w:afterLines="50" w:line="560" w:lineRule="exact"/>
        <w:ind w:leftChars="0" w:right="0" w:rightChars="0" w:firstLine="528" w:firstLineChars="200"/>
        <w:jc w:val="left"/>
        <w:textAlignment w:val="auto"/>
        <w:outlineLvl w:val="9"/>
        <w:rPr>
          <w:rFonts w:hint="eastAsia" w:ascii="仿宋" w:hAnsi="仿宋" w:eastAsia="仿宋" w:cs="仿宋"/>
          <w:color w:val="000000"/>
          <w:sz w:val="24"/>
          <w:szCs w:val="24"/>
          <w:highlight w:val="none"/>
          <w:lang w:val="en-US" w:eastAsia="zh-CN"/>
        </w:rPr>
      </w:pPr>
      <w:r>
        <w:rPr>
          <w:rFonts w:hint="eastAsia" w:ascii="仿宋" w:hAnsi="仿宋" w:eastAsia="仿宋" w:cs="仿宋"/>
          <w:b w:val="0"/>
          <w:bCs/>
          <w:spacing w:val="12"/>
          <w:kern w:val="0"/>
          <w:sz w:val="24"/>
          <w:szCs w:val="24"/>
          <w:highlight w:val="none"/>
          <w:lang w:val="en-US" w:eastAsia="zh-CN" w:bidi="ar-SA"/>
        </w:rPr>
        <w:t>备注：1.</w:t>
      </w:r>
      <w:r>
        <w:rPr>
          <w:rFonts w:hint="eastAsia" w:ascii="仿宋" w:hAnsi="仿宋" w:eastAsia="仿宋" w:cs="仿宋"/>
          <w:color w:val="000000"/>
          <w:sz w:val="24"/>
          <w:szCs w:val="24"/>
          <w:highlight w:val="none"/>
          <w:lang w:val="en-US" w:eastAsia="zh-CN"/>
        </w:rPr>
        <w:t>具体运输价格须经过多轮竞争性磋商敲定。</w:t>
      </w:r>
    </w:p>
    <w:p>
      <w:pPr>
        <w:keepNext w:val="0"/>
        <w:keepLines w:val="0"/>
        <w:pageBreakBefore w:val="0"/>
        <w:widowControl/>
        <w:numPr>
          <w:ilvl w:val="0"/>
          <w:numId w:val="0"/>
        </w:numPr>
        <w:kinsoku/>
        <w:wordWrap/>
        <w:overflowPunct/>
        <w:topLinePunct w:val="0"/>
        <w:autoSpaceDE/>
        <w:autoSpaceDN/>
        <w:bidi w:val="0"/>
        <w:adjustRightInd/>
        <w:snapToGrid/>
        <w:spacing w:before="145" w:beforeLines="50" w:after="145" w:afterLines="50" w:line="560" w:lineRule="exact"/>
        <w:ind w:leftChars="0" w:right="0" w:rightChars="0" w:firstLine="528" w:firstLineChars="200"/>
        <w:jc w:val="left"/>
        <w:textAlignment w:val="auto"/>
        <w:outlineLvl w:val="9"/>
        <w:rPr>
          <w:rFonts w:hint="eastAsia" w:ascii="仿宋" w:hAnsi="仿宋" w:eastAsia="仿宋" w:cs="仿宋"/>
          <w:b w:val="0"/>
          <w:bCs/>
          <w:spacing w:val="12"/>
          <w:kern w:val="0"/>
          <w:sz w:val="24"/>
          <w:szCs w:val="24"/>
          <w:highlight w:val="none"/>
          <w:lang w:val="en-US" w:eastAsia="zh-CN" w:bidi="ar-SA"/>
        </w:rPr>
      </w:pPr>
      <w:r>
        <w:rPr>
          <w:rFonts w:hint="eastAsia" w:ascii="仿宋" w:hAnsi="仿宋" w:eastAsia="仿宋" w:cs="仿宋"/>
          <w:b w:val="0"/>
          <w:bCs/>
          <w:spacing w:val="12"/>
          <w:kern w:val="0"/>
          <w:sz w:val="24"/>
          <w:szCs w:val="24"/>
          <w:highlight w:val="none"/>
          <w:lang w:val="en-US" w:eastAsia="zh-CN" w:bidi="ar-SA"/>
        </w:rPr>
        <w:t>2.运输到其他区域的价格，根据具体行程另行商定。</w:t>
      </w:r>
    </w:p>
    <w:p>
      <w:pPr>
        <w:pStyle w:val="2"/>
        <w:rPr>
          <w:rFonts w:hint="default"/>
          <w:lang w:val="en-US" w:eastAsia="zh-CN"/>
        </w:rPr>
      </w:pPr>
    </w:p>
    <w:p>
      <w:pPr>
        <w:pStyle w:val="2"/>
        <w:rPr>
          <w:rFonts w:hint="default"/>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before="145" w:beforeLines="50" w:after="145" w:afterLines="50" w:line="560" w:lineRule="exact"/>
        <w:ind w:leftChars="0" w:right="0" w:rightChars="0" w:firstLine="4739" w:firstLineChars="1559"/>
        <w:jc w:val="both"/>
        <w:textAlignment w:val="auto"/>
        <w:outlineLvl w:val="9"/>
        <w:rPr>
          <w:rFonts w:hint="eastAsia" w:ascii="Times New Roman" w:hAnsi="Times New Roman" w:cs="Times New Roman"/>
          <w:b w:val="0"/>
          <w:bCs/>
          <w:spacing w:val="12"/>
          <w:kern w:val="0"/>
          <w:sz w:val="28"/>
          <w:szCs w:val="28"/>
          <w:highlight w:val="none"/>
          <w:lang w:val="en-US" w:eastAsia="zh-CN" w:bidi="ar-SA"/>
        </w:rPr>
      </w:pPr>
    </w:p>
    <w:p>
      <w:pPr>
        <w:keepNext w:val="0"/>
        <w:keepLines w:val="0"/>
        <w:pageBreakBefore w:val="0"/>
        <w:widowControl/>
        <w:numPr>
          <w:ilvl w:val="0"/>
          <w:numId w:val="0"/>
        </w:numPr>
        <w:kinsoku/>
        <w:wordWrap/>
        <w:overflowPunct/>
        <w:topLinePunct w:val="0"/>
        <w:autoSpaceDE/>
        <w:autoSpaceDN/>
        <w:bidi w:val="0"/>
        <w:adjustRightInd/>
        <w:snapToGrid/>
        <w:spacing w:before="145" w:beforeLines="50" w:after="145" w:afterLines="50" w:line="560" w:lineRule="exact"/>
        <w:ind w:leftChars="0" w:right="0" w:rightChars="0" w:firstLine="4739" w:firstLineChars="1559"/>
        <w:jc w:val="both"/>
        <w:textAlignment w:val="auto"/>
        <w:outlineLvl w:val="9"/>
        <w:rPr>
          <w:rFonts w:hint="eastAsia" w:ascii="仿宋" w:hAnsi="仿宋" w:eastAsia="仿宋" w:cs="仿宋"/>
          <w:b w:val="0"/>
          <w:bCs/>
          <w:spacing w:val="12"/>
          <w:kern w:val="0"/>
          <w:sz w:val="28"/>
          <w:szCs w:val="28"/>
          <w:highlight w:val="none"/>
          <w:lang w:val="en-US" w:eastAsia="zh-CN" w:bidi="ar-SA"/>
        </w:rPr>
      </w:pPr>
      <w:r>
        <w:rPr>
          <w:rFonts w:hint="eastAsia" w:ascii="仿宋" w:hAnsi="仿宋" w:eastAsia="仿宋" w:cs="仿宋"/>
          <w:b w:val="0"/>
          <w:bCs/>
          <w:spacing w:val="12"/>
          <w:kern w:val="0"/>
          <w:sz w:val="28"/>
          <w:szCs w:val="28"/>
          <w:highlight w:val="none"/>
          <w:lang w:val="en-US" w:eastAsia="zh-CN" w:bidi="ar-SA"/>
        </w:rPr>
        <w:t>单位：（公章）</w:t>
      </w:r>
    </w:p>
    <w:p>
      <w:pPr>
        <w:keepNext w:val="0"/>
        <w:keepLines w:val="0"/>
        <w:pageBreakBefore w:val="0"/>
        <w:widowControl/>
        <w:numPr>
          <w:ilvl w:val="0"/>
          <w:numId w:val="0"/>
        </w:numPr>
        <w:kinsoku/>
        <w:wordWrap/>
        <w:overflowPunct/>
        <w:topLinePunct w:val="0"/>
        <w:autoSpaceDE/>
        <w:autoSpaceDN/>
        <w:bidi w:val="0"/>
        <w:adjustRightInd/>
        <w:snapToGrid/>
        <w:spacing w:before="145" w:beforeLines="50" w:after="145" w:afterLines="50" w:line="560" w:lineRule="exact"/>
        <w:ind w:leftChars="0" w:right="0" w:rightChars="0" w:firstLine="4739" w:firstLineChars="1559"/>
        <w:jc w:val="left"/>
        <w:textAlignment w:val="auto"/>
        <w:outlineLvl w:val="9"/>
        <w:rPr>
          <w:rFonts w:hint="eastAsia" w:ascii="仿宋" w:hAnsi="仿宋" w:eastAsia="仿宋" w:cs="仿宋"/>
          <w:b w:val="0"/>
          <w:bCs/>
          <w:spacing w:val="12"/>
          <w:kern w:val="0"/>
          <w:sz w:val="28"/>
          <w:szCs w:val="28"/>
          <w:highlight w:val="none"/>
          <w:lang w:val="en-US" w:eastAsia="zh-CN" w:bidi="ar-SA"/>
        </w:rPr>
      </w:pPr>
      <w:r>
        <w:rPr>
          <w:rFonts w:hint="eastAsia" w:ascii="仿宋" w:hAnsi="仿宋" w:eastAsia="仿宋" w:cs="仿宋"/>
          <w:b w:val="0"/>
          <w:bCs/>
          <w:spacing w:val="12"/>
          <w:kern w:val="0"/>
          <w:sz w:val="28"/>
          <w:szCs w:val="28"/>
          <w:highlight w:val="none"/>
          <w:lang w:val="en-US" w:eastAsia="zh-CN" w:bidi="ar-SA"/>
        </w:rPr>
        <w:t>法定代表人：（签字或盖章）</w:t>
      </w:r>
    </w:p>
    <w:p>
      <w:pPr>
        <w:keepNext w:val="0"/>
        <w:keepLines w:val="0"/>
        <w:pageBreakBefore w:val="0"/>
        <w:widowControl/>
        <w:numPr>
          <w:ilvl w:val="0"/>
          <w:numId w:val="0"/>
        </w:numPr>
        <w:kinsoku/>
        <w:wordWrap/>
        <w:overflowPunct/>
        <w:topLinePunct w:val="0"/>
        <w:autoSpaceDE/>
        <w:autoSpaceDN/>
        <w:bidi w:val="0"/>
        <w:adjustRightInd/>
        <w:snapToGrid/>
        <w:spacing w:before="145" w:beforeLines="50" w:after="145" w:afterLines="50" w:line="560" w:lineRule="exact"/>
        <w:ind w:leftChars="0" w:right="0" w:rightChars="0" w:firstLine="4739" w:firstLineChars="1559"/>
        <w:jc w:val="left"/>
        <w:textAlignment w:val="auto"/>
        <w:outlineLvl w:val="9"/>
        <w:rPr>
          <w:rFonts w:hint="eastAsia" w:ascii="仿宋" w:hAnsi="仿宋" w:eastAsia="仿宋" w:cs="仿宋"/>
          <w:b w:val="0"/>
          <w:bCs/>
          <w:spacing w:val="12"/>
          <w:kern w:val="0"/>
          <w:sz w:val="28"/>
          <w:szCs w:val="28"/>
          <w:highlight w:val="none"/>
          <w:lang w:val="en-US" w:eastAsia="zh-CN" w:bidi="ar-SA"/>
        </w:rPr>
      </w:pPr>
      <w:r>
        <w:rPr>
          <w:rFonts w:hint="eastAsia" w:ascii="仿宋" w:hAnsi="仿宋" w:eastAsia="仿宋" w:cs="仿宋"/>
          <w:b w:val="0"/>
          <w:bCs/>
          <w:spacing w:val="12"/>
          <w:kern w:val="0"/>
          <w:sz w:val="28"/>
          <w:szCs w:val="28"/>
          <w:highlight w:val="none"/>
          <w:lang w:val="en-US" w:eastAsia="zh-CN" w:bidi="ar-SA"/>
        </w:rPr>
        <w:t>日期：</w:t>
      </w:r>
    </w:p>
    <w:p>
      <w:pPr>
        <w:keepNext w:val="0"/>
        <w:keepLines w:val="0"/>
        <w:pageBreakBefore w:val="0"/>
        <w:widowControl/>
        <w:kinsoku/>
        <w:wordWrap/>
        <w:overflowPunct/>
        <w:topLinePunct w:val="0"/>
        <w:autoSpaceDE/>
        <w:autoSpaceDN/>
        <w:bidi w:val="0"/>
        <w:adjustRightInd/>
        <w:snapToGrid/>
        <w:spacing w:before="145" w:beforeLines="50" w:after="145" w:afterLines="50" w:line="560" w:lineRule="exact"/>
        <w:ind w:right="0" w:rightChars="0"/>
        <w:textAlignment w:val="auto"/>
        <w:outlineLvl w:val="9"/>
        <w:rPr>
          <w:rFonts w:hint="eastAsia" w:ascii="宋体" w:cs="宋体"/>
          <w:b/>
          <w:bCs/>
          <w:kern w:val="0"/>
          <w:sz w:val="28"/>
          <w:szCs w:val="28"/>
          <w:highlight w:val="none"/>
          <w:lang w:val="en-US" w:eastAsia="zh-CN"/>
        </w:rPr>
      </w:pPr>
    </w:p>
    <w:bookmarkEnd w:id="58"/>
    <w:p>
      <w:pPr>
        <w:pageBreakBefore w:val="0"/>
        <w:kinsoku/>
        <w:wordWrap/>
        <w:bidi w:val="0"/>
        <w:spacing w:line="360" w:lineRule="auto"/>
        <w:ind w:right="960"/>
        <w:jc w:val="both"/>
        <w:outlineLvl w:val="9"/>
        <w:rPr>
          <w:rFonts w:hint="default" w:eastAsia="宋体"/>
          <w:highlight w:val="none"/>
          <w:lang w:val="en-US" w:eastAsia="zh-CN"/>
        </w:rPr>
      </w:pPr>
      <w:bookmarkStart w:id="86" w:name="_Toc512669465"/>
      <w:bookmarkEnd w:id="86"/>
      <w:bookmarkStart w:id="87" w:name="_Toc512669466"/>
      <w:bookmarkEnd w:id="87"/>
    </w:p>
    <w:sectPr>
      <w:headerReference r:id="rId9" w:type="first"/>
      <w:footerReference r:id="rId11" w:type="first"/>
      <w:headerReference r:id="rId8" w:type="default"/>
      <w:footerReference r:id="rId10" w:type="default"/>
      <w:pgSz w:w="11906" w:h="16838"/>
      <w:pgMar w:top="1380" w:right="1558" w:bottom="1440" w:left="1797" w:header="851" w:footer="666" w:gutter="0"/>
      <w:pgBorders>
        <w:top w:val="none" w:sz="0" w:space="0"/>
        <w:left w:val="none" w:sz="0" w:space="0"/>
        <w:bottom w:val="none" w:sz="0" w:space="0"/>
        <w:right w:val="none" w:sz="0" w:space="0"/>
      </w:pgBorders>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0"/>
                            <w:rPr>
                              <w:rFonts w:hint="eastAsia" w:ascii="宋体" w:hAnsi="宋体" w:eastAsia="宋体" w:cs="宋体"/>
                              <w:sz w:val="32"/>
                              <w:szCs w:val="32"/>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20"/>
                      <w:rPr>
                        <w:rFonts w:hint="eastAsia" w:ascii="宋体" w:hAnsi="宋体" w:eastAsia="宋体" w:cs="宋体"/>
                        <w:sz w:val="32"/>
                        <w:szCs w:val="32"/>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p>
    <w:pPr>
      <w:pStyle w:val="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framePr w:wrap="around" w:vAnchor="text" w:hAnchor="margin" w:xAlign="center" w:y="1"/>
      <w:rPr>
        <w:rStyle w:val="36"/>
      </w:rPr>
    </w:pPr>
    <w:r>
      <w:rPr>
        <w:rStyle w:val="36"/>
      </w:rPr>
      <w:fldChar w:fldCharType="begin"/>
    </w:r>
    <w:r>
      <w:rPr>
        <w:rStyle w:val="36"/>
      </w:rPr>
      <w:instrText xml:space="preserve">PAGE  </w:instrText>
    </w:r>
    <w:r>
      <w:fldChar w:fldCharType="end"/>
    </w:r>
  </w:p>
  <w:p>
    <w:pPr>
      <w:pStyle w:val="20"/>
      <w:ind w:right="360"/>
      <w:rPr>
        <w:sz w:val="21"/>
        <w:szCs w:val="21"/>
      </w:rPr>
    </w:pPr>
    <w:r>
      <w:rPr>
        <w:rFonts w:hint="eastAsia"/>
        <w:sz w:val="21"/>
        <w:szCs w:val="21"/>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0"/>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20"/>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20"/>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none" w:color="auto" w:sz="0" w:space="1"/>
      </w:pBdr>
      <w:rPr>
        <w:rFonts w:hint="eastAsia"/>
        <w:lang w:eastAsia="zh-CN"/>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A538990"/>
    <w:multiLevelType w:val="singleLevel"/>
    <w:tmpl w:val="FA538990"/>
    <w:lvl w:ilvl="0" w:tentative="0">
      <w:start w:val="1"/>
      <w:numFmt w:val="decimal"/>
      <w:suff w:val="nothing"/>
      <w:lvlText w:val="%1、"/>
      <w:lvlJc w:val="left"/>
    </w:lvl>
  </w:abstractNum>
  <w:abstractNum w:abstractNumId="1">
    <w:nsid w:val="2A2E67CA"/>
    <w:multiLevelType w:val="multilevel"/>
    <w:tmpl w:val="2A2E67CA"/>
    <w:lvl w:ilvl="0" w:tentative="0">
      <w:start w:val="1"/>
      <w:numFmt w:val="decimal"/>
      <w:lvlText w:val="%1"/>
      <w:lvlJc w:val="left"/>
      <w:pPr>
        <w:ind w:left="0" w:firstLine="0"/>
      </w:pPr>
      <w:rPr>
        <w:rFonts w:hint="eastAsia"/>
      </w:rPr>
    </w:lvl>
    <w:lvl w:ilvl="1" w:tentative="0">
      <w:start w:val="1"/>
      <w:numFmt w:val="decimal"/>
      <w:lvlText w:val="%1.%2"/>
      <w:lvlJc w:val="left"/>
      <w:pPr>
        <w:ind w:left="0" w:firstLine="0"/>
      </w:pPr>
      <w:rPr>
        <w:rFonts w:hint="eastAsia"/>
      </w:rPr>
    </w:lvl>
    <w:lvl w:ilvl="2" w:tentative="0">
      <w:start w:val="1"/>
      <w:numFmt w:val="decimal"/>
      <w:lvlText w:val="%1.%2.%3"/>
      <w:lvlJc w:val="left"/>
      <w:pPr>
        <w:ind w:left="0" w:firstLine="0"/>
      </w:pPr>
      <w:rPr>
        <w:rFonts w:hint="eastAsia"/>
      </w:rPr>
    </w:lvl>
    <w:lvl w:ilvl="3" w:tentative="0">
      <w:start w:val="1"/>
      <w:numFmt w:val="decimal"/>
      <w:pStyle w:val="7"/>
      <w:lvlText w:val="%1.%2.%3.%4"/>
      <w:lvlJc w:val="left"/>
      <w:pPr>
        <w:ind w:left="0" w:firstLine="0"/>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hmOWI3YTAxMmQ1ZDI3Njg3OGJhZmE1Y2M5YjkwMjkifQ=="/>
    <w:docVar w:name="KSO_WPS_MARK_KEY" w:val="c60f05b6-fd62-49c9-8486-8d81c4828979"/>
  </w:docVars>
  <w:rsids>
    <w:rsidRoot w:val="00172A27"/>
    <w:rsid w:val="0007458D"/>
    <w:rsid w:val="00092629"/>
    <w:rsid w:val="000B13E1"/>
    <w:rsid w:val="000F0FFC"/>
    <w:rsid w:val="00156457"/>
    <w:rsid w:val="001B1275"/>
    <w:rsid w:val="001C3DD2"/>
    <w:rsid w:val="001F1341"/>
    <w:rsid w:val="0025786B"/>
    <w:rsid w:val="0028021B"/>
    <w:rsid w:val="002929BD"/>
    <w:rsid w:val="002D21F4"/>
    <w:rsid w:val="002D71A9"/>
    <w:rsid w:val="002F6540"/>
    <w:rsid w:val="002F6BD1"/>
    <w:rsid w:val="0030308B"/>
    <w:rsid w:val="00326188"/>
    <w:rsid w:val="00351E62"/>
    <w:rsid w:val="00376B14"/>
    <w:rsid w:val="00380D45"/>
    <w:rsid w:val="003B2549"/>
    <w:rsid w:val="003B3B89"/>
    <w:rsid w:val="0040250C"/>
    <w:rsid w:val="00406A9B"/>
    <w:rsid w:val="0045094A"/>
    <w:rsid w:val="00470C7E"/>
    <w:rsid w:val="004A507D"/>
    <w:rsid w:val="00511E3F"/>
    <w:rsid w:val="005E211E"/>
    <w:rsid w:val="005E7DD8"/>
    <w:rsid w:val="005F5AAA"/>
    <w:rsid w:val="00605548"/>
    <w:rsid w:val="00660238"/>
    <w:rsid w:val="006710A6"/>
    <w:rsid w:val="006A08D7"/>
    <w:rsid w:val="006C40F1"/>
    <w:rsid w:val="00711EAA"/>
    <w:rsid w:val="00754903"/>
    <w:rsid w:val="007850D9"/>
    <w:rsid w:val="007E0228"/>
    <w:rsid w:val="007E63FD"/>
    <w:rsid w:val="00831583"/>
    <w:rsid w:val="0085054B"/>
    <w:rsid w:val="00886A5F"/>
    <w:rsid w:val="008E2A0E"/>
    <w:rsid w:val="008E4AC2"/>
    <w:rsid w:val="008F21BD"/>
    <w:rsid w:val="008F4D0E"/>
    <w:rsid w:val="00A2556B"/>
    <w:rsid w:val="00A40AFD"/>
    <w:rsid w:val="00A903E4"/>
    <w:rsid w:val="00A92204"/>
    <w:rsid w:val="00AA2FBA"/>
    <w:rsid w:val="00AD050C"/>
    <w:rsid w:val="00AD7CED"/>
    <w:rsid w:val="00AE35B3"/>
    <w:rsid w:val="00AF7E15"/>
    <w:rsid w:val="00B00F28"/>
    <w:rsid w:val="00B633C3"/>
    <w:rsid w:val="00B8148A"/>
    <w:rsid w:val="00B9547C"/>
    <w:rsid w:val="00B9790F"/>
    <w:rsid w:val="00BC3742"/>
    <w:rsid w:val="00BF5DC0"/>
    <w:rsid w:val="00C5385C"/>
    <w:rsid w:val="00CB5B9D"/>
    <w:rsid w:val="00CE1070"/>
    <w:rsid w:val="00D53853"/>
    <w:rsid w:val="00E458E8"/>
    <w:rsid w:val="00E55690"/>
    <w:rsid w:val="00E60C07"/>
    <w:rsid w:val="00E6152D"/>
    <w:rsid w:val="00EB7FEA"/>
    <w:rsid w:val="00F62D99"/>
    <w:rsid w:val="00F7506C"/>
    <w:rsid w:val="00F7627D"/>
    <w:rsid w:val="00F82116"/>
    <w:rsid w:val="00FB2610"/>
    <w:rsid w:val="00FC20B3"/>
    <w:rsid w:val="00FE55BD"/>
    <w:rsid w:val="01060BCC"/>
    <w:rsid w:val="011623B3"/>
    <w:rsid w:val="01233F02"/>
    <w:rsid w:val="013B775D"/>
    <w:rsid w:val="01797A94"/>
    <w:rsid w:val="01B577C7"/>
    <w:rsid w:val="01F22AF8"/>
    <w:rsid w:val="025A7E18"/>
    <w:rsid w:val="028364F8"/>
    <w:rsid w:val="02AF363D"/>
    <w:rsid w:val="02CD18F8"/>
    <w:rsid w:val="02DB4D2A"/>
    <w:rsid w:val="02E86D4D"/>
    <w:rsid w:val="03582EB0"/>
    <w:rsid w:val="036D0218"/>
    <w:rsid w:val="037C7AC6"/>
    <w:rsid w:val="038A63E8"/>
    <w:rsid w:val="03DF47CD"/>
    <w:rsid w:val="0427767E"/>
    <w:rsid w:val="04277CC0"/>
    <w:rsid w:val="04AE18D1"/>
    <w:rsid w:val="04B069E8"/>
    <w:rsid w:val="04C53ED9"/>
    <w:rsid w:val="04D83F44"/>
    <w:rsid w:val="04FC3CD4"/>
    <w:rsid w:val="0543790A"/>
    <w:rsid w:val="05E56337"/>
    <w:rsid w:val="05F40142"/>
    <w:rsid w:val="060B6966"/>
    <w:rsid w:val="064F371E"/>
    <w:rsid w:val="06687513"/>
    <w:rsid w:val="066F069C"/>
    <w:rsid w:val="069736B4"/>
    <w:rsid w:val="06A421B1"/>
    <w:rsid w:val="07175925"/>
    <w:rsid w:val="071C62F3"/>
    <w:rsid w:val="078205D8"/>
    <w:rsid w:val="07AD2313"/>
    <w:rsid w:val="082F0506"/>
    <w:rsid w:val="08574DA4"/>
    <w:rsid w:val="085A16E6"/>
    <w:rsid w:val="08AB5CD9"/>
    <w:rsid w:val="08B952DA"/>
    <w:rsid w:val="091D48F5"/>
    <w:rsid w:val="09224B6A"/>
    <w:rsid w:val="09656771"/>
    <w:rsid w:val="09D05701"/>
    <w:rsid w:val="0A0E2FC9"/>
    <w:rsid w:val="0A563682"/>
    <w:rsid w:val="0AAE67FF"/>
    <w:rsid w:val="0AEC6CAF"/>
    <w:rsid w:val="0B35474E"/>
    <w:rsid w:val="0B43178E"/>
    <w:rsid w:val="0B5307DA"/>
    <w:rsid w:val="0B712E56"/>
    <w:rsid w:val="0BC95965"/>
    <w:rsid w:val="0BDD0A79"/>
    <w:rsid w:val="0C2661F0"/>
    <w:rsid w:val="0C9358E9"/>
    <w:rsid w:val="0C990F8A"/>
    <w:rsid w:val="0CFD24DF"/>
    <w:rsid w:val="0D14316F"/>
    <w:rsid w:val="0D6C61A1"/>
    <w:rsid w:val="0D876CBA"/>
    <w:rsid w:val="0DA00925"/>
    <w:rsid w:val="0DBF7032"/>
    <w:rsid w:val="0E1B0EA6"/>
    <w:rsid w:val="0E564F96"/>
    <w:rsid w:val="0E9D221C"/>
    <w:rsid w:val="0EEE488A"/>
    <w:rsid w:val="0F125D46"/>
    <w:rsid w:val="0FB0293C"/>
    <w:rsid w:val="0FC06213"/>
    <w:rsid w:val="0FD168A2"/>
    <w:rsid w:val="105F05FB"/>
    <w:rsid w:val="10611FCE"/>
    <w:rsid w:val="10756FC0"/>
    <w:rsid w:val="108D7373"/>
    <w:rsid w:val="10AD153F"/>
    <w:rsid w:val="10CA407D"/>
    <w:rsid w:val="10E96808"/>
    <w:rsid w:val="11082D6C"/>
    <w:rsid w:val="115E3130"/>
    <w:rsid w:val="120612A3"/>
    <w:rsid w:val="12260CDB"/>
    <w:rsid w:val="12577104"/>
    <w:rsid w:val="12791E2F"/>
    <w:rsid w:val="12957850"/>
    <w:rsid w:val="129E4D32"/>
    <w:rsid w:val="12B401FA"/>
    <w:rsid w:val="12C81DAF"/>
    <w:rsid w:val="132A789B"/>
    <w:rsid w:val="136E31E6"/>
    <w:rsid w:val="137B64CA"/>
    <w:rsid w:val="13985718"/>
    <w:rsid w:val="13BF66ED"/>
    <w:rsid w:val="13C62D02"/>
    <w:rsid w:val="13D90E71"/>
    <w:rsid w:val="14085134"/>
    <w:rsid w:val="141C1C5C"/>
    <w:rsid w:val="144C6FE7"/>
    <w:rsid w:val="14502B35"/>
    <w:rsid w:val="14780056"/>
    <w:rsid w:val="14B30CFC"/>
    <w:rsid w:val="14E83C09"/>
    <w:rsid w:val="151D222D"/>
    <w:rsid w:val="152A1C30"/>
    <w:rsid w:val="15670C9C"/>
    <w:rsid w:val="157E0840"/>
    <w:rsid w:val="15976E16"/>
    <w:rsid w:val="15AA4F76"/>
    <w:rsid w:val="15F351FA"/>
    <w:rsid w:val="16220065"/>
    <w:rsid w:val="164A1CD1"/>
    <w:rsid w:val="16571E05"/>
    <w:rsid w:val="16937591"/>
    <w:rsid w:val="16E10D15"/>
    <w:rsid w:val="171A31EA"/>
    <w:rsid w:val="17D1654A"/>
    <w:rsid w:val="184762F8"/>
    <w:rsid w:val="18777F2C"/>
    <w:rsid w:val="18C13F1E"/>
    <w:rsid w:val="18D41DB5"/>
    <w:rsid w:val="1A67086F"/>
    <w:rsid w:val="1A73057F"/>
    <w:rsid w:val="1A9F0F05"/>
    <w:rsid w:val="1AE64DB5"/>
    <w:rsid w:val="1B225FE8"/>
    <w:rsid w:val="1B4063DB"/>
    <w:rsid w:val="1B90113C"/>
    <w:rsid w:val="1BE129DE"/>
    <w:rsid w:val="1C1F159C"/>
    <w:rsid w:val="1C3A7050"/>
    <w:rsid w:val="1C5E6690"/>
    <w:rsid w:val="1CE33381"/>
    <w:rsid w:val="1D1866C7"/>
    <w:rsid w:val="1D3F125E"/>
    <w:rsid w:val="1D60601D"/>
    <w:rsid w:val="1D7C0DB9"/>
    <w:rsid w:val="1DF90015"/>
    <w:rsid w:val="1E3535C0"/>
    <w:rsid w:val="1E595D30"/>
    <w:rsid w:val="1EDE4B55"/>
    <w:rsid w:val="1F1E723C"/>
    <w:rsid w:val="1F601C4F"/>
    <w:rsid w:val="1F6F2595"/>
    <w:rsid w:val="1FCC6E1A"/>
    <w:rsid w:val="1FE33732"/>
    <w:rsid w:val="201523AC"/>
    <w:rsid w:val="203D0730"/>
    <w:rsid w:val="205078D8"/>
    <w:rsid w:val="205473B1"/>
    <w:rsid w:val="21225553"/>
    <w:rsid w:val="21267D7A"/>
    <w:rsid w:val="214160AD"/>
    <w:rsid w:val="21A93E7A"/>
    <w:rsid w:val="21A954A2"/>
    <w:rsid w:val="21AD4385"/>
    <w:rsid w:val="21C14675"/>
    <w:rsid w:val="22166AFA"/>
    <w:rsid w:val="225879C6"/>
    <w:rsid w:val="22AC7CFA"/>
    <w:rsid w:val="22F34B5D"/>
    <w:rsid w:val="22FD1CD6"/>
    <w:rsid w:val="231F5584"/>
    <w:rsid w:val="237B7B2F"/>
    <w:rsid w:val="23EE7F74"/>
    <w:rsid w:val="24515189"/>
    <w:rsid w:val="24577506"/>
    <w:rsid w:val="245E450D"/>
    <w:rsid w:val="2485597A"/>
    <w:rsid w:val="24877D1C"/>
    <w:rsid w:val="249A6698"/>
    <w:rsid w:val="24B152F7"/>
    <w:rsid w:val="24D435D9"/>
    <w:rsid w:val="24D929B7"/>
    <w:rsid w:val="25424936"/>
    <w:rsid w:val="255A09BF"/>
    <w:rsid w:val="26271436"/>
    <w:rsid w:val="26461672"/>
    <w:rsid w:val="26E725CF"/>
    <w:rsid w:val="27C17045"/>
    <w:rsid w:val="27C619BC"/>
    <w:rsid w:val="27E606F5"/>
    <w:rsid w:val="27F6733C"/>
    <w:rsid w:val="280E6D5E"/>
    <w:rsid w:val="28440BC0"/>
    <w:rsid w:val="28837D7C"/>
    <w:rsid w:val="28B7060A"/>
    <w:rsid w:val="29420AAF"/>
    <w:rsid w:val="294D7406"/>
    <w:rsid w:val="29A15441"/>
    <w:rsid w:val="29CA2DA3"/>
    <w:rsid w:val="29DB0D91"/>
    <w:rsid w:val="29E91624"/>
    <w:rsid w:val="2A2048B5"/>
    <w:rsid w:val="2A455EC3"/>
    <w:rsid w:val="2A5636C3"/>
    <w:rsid w:val="2AAA670E"/>
    <w:rsid w:val="2AF561AC"/>
    <w:rsid w:val="2B4C7E2E"/>
    <w:rsid w:val="2B921A91"/>
    <w:rsid w:val="2BD30B41"/>
    <w:rsid w:val="2BD96984"/>
    <w:rsid w:val="2C281B8C"/>
    <w:rsid w:val="2C324604"/>
    <w:rsid w:val="2C397C45"/>
    <w:rsid w:val="2C7951FF"/>
    <w:rsid w:val="2C7E04F0"/>
    <w:rsid w:val="2C923835"/>
    <w:rsid w:val="2C9906FF"/>
    <w:rsid w:val="2CE82B6A"/>
    <w:rsid w:val="2D127B5A"/>
    <w:rsid w:val="2D253DB1"/>
    <w:rsid w:val="2D6055AE"/>
    <w:rsid w:val="2DA15618"/>
    <w:rsid w:val="2DD12555"/>
    <w:rsid w:val="2E213C76"/>
    <w:rsid w:val="2E5D0A5B"/>
    <w:rsid w:val="2ECF6C02"/>
    <w:rsid w:val="2F231757"/>
    <w:rsid w:val="2F46399F"/>
    <w:rsid w:val="2F9A0B26"/>
    <w:rsid w:val="2FA4754A"/>
    <w:rsid w:val="2FD20CEF"/>
    <w:rsid w:val="30556D4A"/>
    <w:rsid w:val="307E7A4D"/>
    <w:rsid w:val="30A24C53"/>
    <w:rsid w:val="311F540A"/>
    <w:rsid w:val="31B35DF1"/>
    <w:rsid w:val="31D5504E"/>
    <w:rsid w:val="32204A65"/>
    <w:rsid w:val="326F023F"/>
    <w:rsid w:val="32B17469"/>
    <w:rsid w:val="330545BB"/>
    <w:rsid w:val="3311697F"/>
    <w:rsid w:val="337E1684"/>
    <w:rsid w:val="337F3F2B"/>
    <w:rsid w:val="33D90D98"/>
    <w:rsid w:val="34EE295B"/>
    <w:rsid w:val="350B59F4"/>
    <w:rsid w:val="3516415A"/>
    <w:rsid w:val="35C80195"/>
    <w:rsid w:val="35CA56E6"/>
    <w:rsid w:val="35E144BD"/>
    <w:rsid w:val="35EA0D45"/>
    <w:rsid w:val="369C6F32"/>
    <w:rsid w:val="372809A0"/>
    <w:rsid w:val="379779A5"/>
    <w:rsid w:val="37A56850"/>
    <w:rsid w:val="37A85C85"/>
    <w:rsid w:val="37D52272"/>
    <w:rsid w:val="37E673EF"/>
    <w:rsid w:val="37F2603E"/>
    <w:rsid w:val="38937CC7"/>
    <w:rsid w:val="38D7774C"/>
    <w:rsid w:val="38E4232C"/>
    <w:rsid w:val="394204F7"/>
    <w:rsid w:val="39C845AE"/>
    <w:rsid w:val="3A606D7A"/>
    <w:rsid w:val="3A6A50FA"/>
    <w:rsid w:val="3AFE1D8C"/>
    <w:rsid w:val="3B012803"/>
    <w:rsid w:val="3B2751C2"/>
    <w:rsid w:val="3B397BA7"/>
    <w:rsid w:val="3B9D352A"/>
    <w:rsid w:val="3BBB55E3"/>
    <w:rsid w:val="3BFD36F0"/>
    <w:rsid w:val="3C146F40"/>
    <w:rsid w:val="3C2132B8"/>
    <w:rsid w:val="3C435543"/>
    <w:rsid w:val="3C8C7225"/>
    <w:rsid w:val="3CCC53C2"/>
    <w:rsid w:val="3D7967BF"/>
    <w:rsid w:val="3D7A4C1D"/>
    <w:rsid w:val="3D88099C"/>
    <w:rsid w:val="3DD54F36"/>
    <w:rsid w:val="3E1259E6"/>
    <w:rsid w:val="3E4716F9"/>
    <w:rsid w:val="3E496F28"/>
    <w:rsid w:val="3EBD4BBE"/>
    <w:rsid w:val="3EEA594A"/>
    <w:rsid w:val="3F226068"/>
    <w:rsid w:val="3F2D6FE7"/>
    <w:rsid w:val="3F43047D"/>
    <w:rsid w:val="3F9A3EDD"/>
    <w:rsid w:val="3FB672B0"/>
    <w:rsid w:val="3FDE4E18"/>
    <w:rsid w:val="3FED01C4"/>
    <w:rsid w:val="40633332"/>
    <w:rsid w:val="40953369"/>
    <w:rsid w:val="409C0BFC"/>
    <w:rsid w:val="409C30B7"/>
    <w:rsid w:val="40AF17BC"/>
    <w:rsid w:val="40CB6D8B"/>
    <w:rsid w:val="40D27065"/>
    <w:rsid w:val="4119548A"/>
    <w:rsid w:val="41984099"/>
    <w:rsid w:val="41BA3087"/>
    <w:rsid w:val="41BC0BAA"/>
    <w:rsid w:val="41C537DA"/>
    <w:rsid w:val="420F4CEA"/>
    <w:rsid w:val="427766F4"/>
    <w:rsid w:val="427B31FF"/>
    <w:rsid w:val="4340577F"/>
    <w:rsid w:val="43612FE5"/>
    <w:rsid w:val="43A03AE3"/>
    <w:rsid w:val="43A52E19"/>
    <w:rsid w:val="43AC4E55"/>
    <w:rsid w:val="43B81906"/>
    <w:rsid w:val="44CA379D"/>
    <w:rsid w:val="4505389D"/>
    <w:rsid w:val="452651A4"/>
    <w:rsid w:val="452C0160"/>
    <w:rsid w:val="45385CCE"/>
    <w:rsid w:val="459B7A42"/>
    <w:rsid w:val="45A605E7"/>
    <w:rsid w:val="45DD3C1A"/>
    <w:rsid w:val="45F206AA"/>
    <w:rsid w:val="461A12BE"/>
    <w:rsid w:val="46796C7E"/>
    <w:rsid w:val="47704046"/>
    <w:rsid w:val="47A014AE"/>
    <w:rsid w:val="47EF335F"/>
    <w:rsid w:val="480334F0"/>
    <w:rsid w:val="482E2F2F"/>
    <w:rsid w:val="48984CB4"/>
    <w:rsid w:val="48AC5191"/>
    <w:rsid w:val="48D34972"/>
    <w:rsid w:val="48F1489C"/>
    <w:rsid w:val="492F6A62"/>
    <w:rsid w:val="494055B9"/>
    <w:rsid w:val="4941138A"/>
    <w:rsid w:val="49563C70"/>
    <w:rsid w:val="497A134E"/>
    <w:rsid w:val="498C1BA2"/>
    <w:rsid w:val="49A85988"/>
    <w:rsid w:val="49BA0307"/>
    <w:rsid w:val="4A762F90"/>
    <w:rsid w:val="4A8B1FC5"/>
    <w:rsid w:val="4AC825FD"/>
    <w:rsid w:val="4ACB1E49"/>
    <w:rsid w:val="4B282EDB"/>
    <w:rsid w:val="4B661C92"/>
    <w:rsid w:val="4B6E6CEA"/>
    <w:rsid w:val="4BB539AE"/>
    <w:rsid w:val="4BEB0FEC"/>
    <w:rsid w:val="4C2321F3"/>
    <w:rsid w:val="4C506FCB"/>
    <w:rsid w:val="4CC7727B"/>
    <w:rsid w:val="4CEE32D0"/>
    <w:rsid w:val="4CEF5992"/>
    <w:rsid w:val="4D8013DC"/>
    <w:rsid w:val="4D8A35E4"/>
    <w:rsid w:val="4D9F75D5"/>
    <w:rsid w:val="4DBC5D36"/>
    <w:rsid w:val="4DC6375B"/>
    <w:rsid w:val="4DD92FCA"/>
    <w:rsid w:val="4E0C7D0E"/>
    <w:rsid w:val="4E7E2C37"/>
    <w:rsid w:val="4EA64D87"/>
    <w:rsid w:val="4EDE1DEA"/>
    <w:rsid w:val="4F3373F9"/>
    <w:rsid w:val="4F49783F"/>
    <w:rsid w:val="4F892E20"/>
    <w:rsid w:val="4F8945F8"/>
    <w:rsid w:val="4F9B4186"/>
    <w:rsid w:val="504D2018"/>
    <w:rsid w:val="505A2A4E"/>
    <w:rsid w:val="50A1697F"/>
    <w:rsid w:val="50CA3024"/>
    <w:rsid w:val="51181B78"/>
    <w:rsid w:val="51535EE0"/>
    <w:rsid w:val="51D70FA4"/>
    <w:rsid w:val="52992E53"/>
    <w:rsid w:val="52FB3500"/>
    <w:rsid w:val="53512668"/>
    <w:rsid w:val="53691AF0"/>
    <w:rsid w:val="54333F54"/>
    <w:rsid w:val="54501BEF"/>
    <w:rsid w:val="54B421E6"/>
    <w:rsid w:val="54B61625"/>
    <w:rsid w:val="54E83815"/>
    <w:rsid w:val="56141FBE"/>
    <w:rsid w:val="562E6098"/>
    <w:rsid w:val="56AD68BF"/>
    <w:rsid w:val="56B83928"/>
    <w:rsid w:val="57353861"/>
    <w:rsid w:val="577C01B6"/>
    <w:rsid w:val="578E5C5E"/>
    <w:rsid w:val="57B86B0F"/>
    <w:rsid w:val="57D65496"/>
    <w:rsid w:val="57DA4A33"/>
    <w:rsid w:val="58035D0C"/>
    <w:rsid w:val="58267900"/>
    <w:rsid w:val="5841333C"/>
    <w:rsid w:val="584F0427"/>
    <w:rsid w:val="588C2F3A"/>
    <w:rsid w:val="58D46B09"/>
    <w:rsid w:val="593272AC"/>
    <w:rsid w:val="59C16B55"/>
    <w:rsid w:val="5A1A5CA7"/>
    <w:rsid w:val="5A367CDA"/>
    <w:rsid w:val="5A8C3C84"/>
    <w:rsid w:val="5ABD2A6D"/>
    <w:rsid w:val="5AEE6593"/>
    <w:rsid w:val="5B0C6C9A"/>
    <w:rsid w:val="5B0E79A0"/>
    <w:rsid w:val="5B2A7B83"/>
    <w:rsid w:val="5B9829B5"/>
    <w:rsid w:val="5BAB08CE"/>
    <w:rsid w:val="5C28641B"/>
    <w:rsid w:val="5C770D64"/>
    <w:rsid w:val="5CA0119A"/>
    <w:rsid w:val="5CE87191"/>
    <w:rsid w:val="5D561CED"/>
    <w:rsid w:val="5D6610B7"/>
    <w:rsid w:val="5D8617E6"/>
    <w:rsid w:val="5DB47FE2"/>
    <w:rsid w:val="5E0C13EF"/>
    <w:rsid w:val="5E6313A5"/>
    <w:rsid w:val="5EF93CAD"/>
    <w:rsid w:val="5EFF3AEB"/>
    <w:rsid w:val="5F2A38D5"/>
    <w:rsid w:val="5F54516A"/>
    <w:rsid w:val="5F656266"/>
    <w:rsid w:val="5F7F5239"/>
    <w:rsid w:val="5F890C97"/>
    <w:rsid w:val="603E4373"/>
    <w:rsid w:val="609C1BC9"/>
    <w:rsid w:val="60C34E5E"/>
    <w:rsid w:val="60D23C79"/>
    <w:rsid w:val="60EC3B44"/>
    <w:rsid w:val="610E4EFF"/>
    <w:rsid w:val="6111655A"/>
    <w:rsid w:val="612821A2"/>
    <w:rsid w:val="61337E51"/>
    <w:rsid w:val="613E5726"/>
    <w:rsid w:val="617A7CE6"/>
    <w:rsid w:val="61A46DD6"/>
    <w:rsid w:val="61A94127"/>
    <w:rsid w:val="62030FF0"/>
    <w:rsid w:val="623177E6"/>
    <w:rsid w:val="62370257"/>
    <w:rsid w:val="63082DBB"/>
    <w:rsid w:val="635307EE"/>
    <w:rsid w:val="638766EA"/>
    <w:rsid w:val="63A83FD4"/>
    <w:rsid w:val="63D20873"/>
    <w:rsid w:val="645A1998"/>
    <w:rsid w:val="647643CE"/>
    <w:rsid w:val="64846DEA"/>
    <w:rsid w:val="649757C5"/>
    <w:rsid w:val="64C744EE"/>
    <w:rsid w:val="64D15C67"/>
    <w:rsid w:val="651D6353"/>
    <w:rsid w:val="659C3E9E"/>
    <w:rsid w:val="659C7156"/>
    <w:rsid w:val="65AA6973"/>
    <w:rsid w:val="65B8106A"/>
    <w:rsid w:val="65DB50D6"/>
    <w:rsid w:val="661C57FB"/>
    <w:rsid w:val="66C122A1"/>
    <w:rsid w:val="67AA1591"/>
    <w:rsid w:val="680D7453"/>
    <w:rsid w:val="6823316B"/>
    <w:rsid w:val="68611634"/>
    <w:rsid w:val="68A56F0E"/>
    <w:rsid w:val="68B223A7"/>
    <w:rsid w:val="68CB7E58"/>
    <w:rsid w:val="68D2265B"/>
    <w:rsid w:val="68F640F6"/>
    <w:rsid w:val="691C5AAC"/>
    <w:rsid w:val="695348DB"/>
    <w:rsid w:val="69A17D59"/>
    <w:rsid w:val="6A4F7717"/>
    <w:rsid w:val="6A701AAF"/>
    <w:rsid w:val="6A7442CD"/>
    <w:rsid w:val="6A744995"/>
    <w:rsid w:val="6AE97BE4"/>
    <w:rsid w:val="6B1A4D7D"/>
    <w:rsid w:val="6B34798C"/>
    <w:rsid w:val="6B934E0A"/>
    <w:rsid w:val="6BC210D8"/>
    <w:rsid w:val="6C1351C2"/>
    <w:rsid w:val="6C204E60"/>
    <w:rsid w:val="6C22249E"/>
    <w:rsid w:val="6C303DC2"/>
    <w:rsid w:val="6C412B50"/>
    <w:rsid w:val="6C48204F"/>
    <w:rsid w:val="6C506213"/>
    <w:rsid w:val="6C5F3041"/>
    <w:rsid w:val="6C5F5C9E"/>
    <w:rsid w:val="6C863ABB"/>
    <w:rsid w:val="6C942CC0"/>
    <w:rsid w:val="6CC12AED"/>
    <w:rsid w:val="6CEA4018"/>
    <w:rsid w:val="6D0B319A"/>
    <w:rsid w:val="6D1B2FA8"/>
    <w:rsid w:val="6D654830"/>
    <w:rsid w:val="6DE312CD"/>
    <w:rsid w:val="6DE34CB0"/>
    <w:rsid w:val="6E1D7527"/>
    <w:rsid w:val="6EFB4B69"/>
    <w:rsid w:val="6F050DD8"/>
    <w:rsid w:val="6F165D50"/>
    <w:rsid w:val="6F451489"/>
    <w:rsid w:val="6F7146A8"/>
    <w:rsid w:val="6F915125"/>
    <w:rsid w:val="6FC365BC"/>
    <w:rsid w:val="6FD4166F"/>
    <w:rsid w:val="6FD9207B"/>
    <w:rsid w:val="70030363"/>
    <w:rsid w:val="705D27E4"/>
    <w:rsid w:val="70A3153E"/>
    <w:rsid w:val="70D36C36"/>
    <w:rsid w:val="70D71190"/>
    <w:rsid w:val="70F91277"/>
    <w:rsid w:val="710A22C3"/>
    <w:rsid w:val="712805F6"/>
    <w:rsid w:val="71520244"/>
    <w:rsid w:val="71606A9F"/>
    <w:rsid w:val="718A5E95"/>
    <w:rsid w:val="71B90184"/>
    <w:rsid w:val="71C05F5A"/>
    <w:rsid w:val="71EA009A"/>
    <w:rsid w:val="72B41CF2"/>
    <w:rsid w:val="72E74D02"/>
    <w:rsid w:val="72EF3F6C"/>
    <w:rsid w:val="72FB055A"/>
    <w:rsid w:val="732950C8"/>
    <w:rsid w:val="732E0930"/>
    <w:rsid w:val="73430118"/>
    <w:rsid w:val="73B61455"/>
    <w:rsid w:val="73CF17A5"/>
    <w:rsid w:val="73D477C4"/>
    <w:rsid w:val="73DC47DB"/>
    <w:rsid w:val="73F3059D"/>
    <w:rsid w:val="742F670E"/>
    <w:rsid w:val="74605173"/>
    <w:rsid w:val="74E15AD9"/>
    <w:rsid w:val="74E35547"/>
    <w:rsid w:val="74F544FD"/>
    <w:rsid w:val="74FE5644"/>
    <w:rsid w:val="757F19A8"/>
    <w:rsid w:val="75815B6D"/>
    <w:rsid w:val="759D050F"/>
    <w:rsid w:val="7617019B"/>
    <w:rsid w:val="7618234F"/>
    <w:rsid w:val="762B360F"/>
    <w:rsid w:val="763751C0"/>
    <w:rsid w:val="76594111"/>
    <w:rsid w:val="76B13972"/>
    <w:rsid w:val="76B2161C"/>
    <w:rsid w:val="772E058A"/>
    <w:rsid w:val="77AE7BE8"/>
    <w:rsid w:val="77C16373"/>
    <w:rsid w:val="77C60C6B"/>
    <w:rsid w:val="785E1E3A"/>
    <w:rsid w:val="78B22D67"/>
    <w:rsid w:val="79650A64"/>
    <w:rsid w:val="79E7728E"/>
    <w:rsid w:val="7A5616D1"/>
    <w:rsid w:val="7A7F2AF9"/>
    <w:rsid w:val="7ABC7788"/>
    <w:rsid w:val="7B451585"/>
    <w:rsid w:val="7B636D6A"/>
    <w:rsid w:val="7B6B709E"/>
    <w:rsid w:val="7B7F3629"/>
    <w:rsid w:val="7BA1395A"/>
    <w:rsid w:val="7BD86D3E"/>
    <w:rsid w:val="7BF070CA"/>
    <w:rsid w:val="7C290E9A"/>
    <w:rsid w:val="7C5B2EFE"/>
    <w:rsid w:val="7C84479C"/>
    <w:rsid w:val="7D0F5467"/>
    <w:rsid w:val="7D807FDA"/>
    <w:rsid w:val="7DB40E14"/>
    <w:rsid w:val="7DE95032"/>
    <w:rsid w:val="7E2C4E56"/>
    <w:rsid w:val="7E323A5C"/>
    <w:rsid w:val="7E3528B1"/>
    <w:rsid w:val="7EA80D2B"/>
    <w:rsid w:val="7EB771E5"/>
    <w:rsid w:val="7ECB7D7A"/>
    <w:rsid w:val="7ED11C0A"/>
    <w:rsid w:val="7EFF0087"/>
    <w:rsid w:val="7F2E71C6"/>
    <w:rsid w:val="7F307D3A"/>
    <w:rsid w:val="7F484F77"/>
    <w:rsid w:val="7F7A240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autoRedefine/>
    <w:qFormat/>
    <w:uiPriority w:val="0"/>
    <w:pPr>
      <w:keepNext/>
      <w:keepLines/>
      <w:spacing w:before="340" w:after="330" w:line="578" w:lineRule="auto"/>
      <w:outlineLvl w:val="0"/>
    </w:pPr>
    <w:rPr>
      <w:b/>
      <w:bCs/>
      <w:kern w:val="44"/>
      <w:sz w:val="44"/>
      <w:szCs w:val="44"/>
    </w:rPr>
  </w:style>
  <w:style w:type="paragraph" w:styleId="5">
    <w:name w:val="heading 2"/>
    <w:basedOn w:val="1"/>
    <w:next w:val="1"/>
    <w:autoRedefine/>
    <w:qFormat/>
    <w:uiPriority w:val="0"/>
    <w:pPr>
      <w:keepNext/>
      <w:keepLines/>
      <w:spacing w:before="260" w:after="260" w:line="415" w:lineRule="auto"/>
      <w:outlineLvl w:val="1"/>
    </w:pPr>
    <w:rPr>
      <w:rFonts w:ascii="Cambria" w:hAnsi="Cambria"/>
      <w:b/>
      <w:bCs/>
      <w:sz w:val="32"/>
      <w:szCs w:val="32"/>
    </w:rPr>
  </w:style>
  <w:style w:type="paragraph" w:styleId="6">
    <w:name w:val="heading 3"/>
    <w:basedOn w:val="1"/>
    <w:next w:val="1"/>
    <w:autoRedefine/>
    <w:qFormat/>
    <w:uiPriority w:val="0"/>
    <w:pPr>
      <w:keepNext/>
      <w:keepLines/>
      <w:spacing w:before="260" w:after="260" w:line="413" w:lineRule="auto"/>
      <w:ind w:firstLine="49" w:firstLineChars="49"/>
      <w:outlineLvl w:val="2"/>
    </w:pPr>
    <w:rPr>
      <w:rFonts w:ascii="黑体" w:eastAsia="黑体"/>
      <w:sz w:val="28"/>
      <w:szCs w:val="20"/>
    </w:rPr>
  </w:style>
  <w:style w:type="paragraph" w:styleId="7">
    <w:name w:val="heading 4"/>
    <w:basedOn w:val="1"/>
    <w:next w:val="1"/>
    <w:link w:val="64"/>
    <w:autoRedefine/>
    <w:qFormat/>
    <w:uiPriority w:val="9"/>
    <w:pPr>
      <w:keepNext/>
      <w:keepLines/>
      <w:numPr>
        <w:ilvl w:val="3"/>
        <w:numId w:val="1"/>
      </w:numPr>
      <w:outlineLvl w:val="3"/>
    </w:pPr>
    <w:rPr>
      <w:rFonts w:eastAsia="仿宋" w:asciiTheme="majorHAnsi" w:hAnsiTheme="majorHAnsi" w:cstheme="majorBidi"/>
      <w:bCs/>
      <w:sz w:val="24"/>
      <w:szCs w:val="28"/>
    </w:rPr>
  </w:style>
  <w:style w:type="paragraph" w:styleId="8">
    <w:name w:val="heading 5"/>
    <w:basedOn w:val="1"/>
    <w:next w:val="1"/>
    <w:autoRedefine/>
    <w:qFormat/>
    <w:uiPriority w:val="0"/>
    <w:pPr>
      <w:keepNext/>
      <w:keepLines/>
      <w:spacing w:before="280" w:after="290" w:line="377" w:lineRule="auto"/>
      <w:outlineLvl w:val="4"/>
    </w:pPr>
    <w:rPr>
      <w:b/>
      <w:bCs/>
      <w:sz w:val="28"/>
      <w:szCs w:val="28"/>
    </w:rPr>
  </w:style>
  <w:style w:type="character" w:default="1" w:styleId="34">
    <w:name w:val="Default Paragraph Font"/>
    <w:autoRedefine/>
    <w:semiHidden/>
    <w:unhideWhenUsed/>
    <w:qFormat/>
    <w:uiPriority w:val="1"/>
  </w:style>
  <w:style w:type="table" w:default="1" w:styleId="32">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autoRedefine/>
    <w:qFormat/>
    <w:uiPriority w:val="0"/>
    <w:pPr>
      <w:tabs>
        <w:tab w:val="left" w:pos="8280"/>
      </w:tabs>
      <w:ind w:firstLine="200" w:firstLineChars="200"/>
    </w:pPr>
    <w:rPr>
      <w:rFonts w:ascii="Times New Roman" w:hAnsi="Times New Roman"/>
    </w:rPr>
  </w:style>
  <w:style w:type="paragraph" w:styleId="3">
    <w:name w:val="Body Text Indent"/>
    <w:basedOn w:val="1"/>
    <w:next w:val="1"/>
    <w:autoRedefine/>
    <w:qFormat/>
    <w:uiPriority w:val="0"/>
    <w:pPr>
      <w:widowControl/>
      <w:overflowPunct w:val="0"/>
      <w:autoSpaceDE w:val="0"/>
      <w:autoSpaceDN w:val="0"/>
      <w:adjustRightInd w:val="0"/>
      <w:spacing w:line="360" w:lineRule="auto"/>
      <w:ind w:firstLine="540"/>
      <w:textAlignment w:val="baseline"/>
    </w:pPr>
    <w:rPr>
      <w:rFonts w:ascii="宋体"/>
      <w:spacing w:val="12"/>
      <w:kern w:val="0"/>
      <w:sz w:val="24"/>
      <w:szCs w:val="20"/>
    </w:rPr>
  </w:style>
  <w:style w:type="paragraph" w:styleId="9">
    <w:name w:val="Normal Indent"/>
    <w:basedOn w:val="1"/>
    <w:autoRedefine/>
    <w:qFormat/>
    <w:uiPriority w:val="0"/>
    <w:pPr>
      <w:ind w:firstLine="420"/>
    </w:pPr>
  </w:style>
  <w:style w:type="paragraph" w:styleId="10">
    <w:name w:val="Document Map"/>
    <w:basedOn w:val="1"/>
    <w:autoRedefine/>
    <w:qFormat/>
    <w:uiPriority w:val="0"/>
    <w:pPr>
      <w:shd w:val="clear" w:color="auto" w:fill="000080"/>
    </w:pPr>
  </w:style>
  <w:style w:type="paragraph" w:styleId="11">
    <w:name w:val="annotation text"/>
    <w:basedOn w:val="1"/>
    <w:autoRedefine/>
    <w:qFormat/>
    <w:uiPriority w:val="0"/>
    <w:pPr>
      <w:jc w:val="left"/>
    </w:pPr>
  </w:style>
  <w:style w:type="paragraph" w:styleId="12">
    <w:name w:val="Body Text 3"/>
    <w:basedOn w:val="1"/>
    <w:autoRedefine/>
    <w:qFormat/>
    <w:uiPriority w:val="0"/>
    <w:rPr>
      <w:rFonts w:ascii="宋体"/>
      <w:sz w:val="24"/>
      <w:szCs w:val="20"/>
    </w:rPr>
  </w:style>
  <w:style w:type="paragraph" w:styleId="13">
    <w:name w:val="Body Text"/>
    <w:basedOn w:val="1"/>
    <w:next w:val="14"/>
    <w:link w:val="51"/>
    <w:autoRedefine/>
    <w:qFormat/>
    <w:uiPriority w:val="99"/>
    <w:pPr>
      <w:spacing w:after="120"/>
    </w:pPr>
  </w:style>
  <w:style w:type="paragraph" w:customStyle="1" w:styleId="14">
    <w:name w:val="_Style 2"/>
    <w:basedOn w:val="1"/>
    <w:next w:val="1"/>
    <w:autoRedefine/>
    <w:qFormat/>
    <w:uiPriority w:val="99"/>
    <w:pPr>
      <w:ind w:firstLine="420" w:firstLineChars="200"/>
    </w:pPr>
  </w:style>
  <w:style w:type="paragraph" w:styleId="15">
    <w:name w:val="index 4"/>
    <w:basedOn w:val="1"/>
    <w:next w:val="1"/>
    <w:autoRedefine/>
    <w:qFormat/>
    <w:uiPriority w:val="0"/>
    <w:pPr>
      <w:ind w:left="600" w:leftChars="600"/>
    </w:pPr>
  </w:style>
  <w:style w:type="paragraph" w:styleId="16">
    <w:name w:val="toc 3"/>
    <w:basedOn w:val="1"/>
    <w:next w:val="1"/>
    <w:autoRedefine/>
    <w:qFormat/>
    <w:uiPriority w:val="0"/>
    <w:pPr>
      <w:ind w:left="400" w:leftChars="400"/>
    </w:pPr>
  </w:style>
  <w:style w:type="paragraph" w:styleId="17">
    <w:name w:val="Plain Text"/>
    <w:basedOn w:val="1"/>
    <w:autoRedefine/>
    <w:qFormat/>
    <w:uiPriority w:val="0"/>
    <w:pPr>
      <w:adjustRightInd w:val="0"/>
      <w:spacing w:line="312" w:lineRule="atLeast"/>
      <w:textAlignment w:val="baseline"/>
    </w:pPr>
    <w:rPr>
      <w:rFonts w:ascii="宋体"/>
      <w:kern w:val="0"/>
      <w:szCs w:val="20"/>
    </w:rPr>
  </w:style>
  <w:style w:type="paragraph" w:styleId="18">
    <w:name w:val="Date"/>
    <w:basedOn w:val="1"/>
    <w:next w:val="1"/>
    <w:autoRedefine/>
    <w:qFormat/>
    <w:uiPriority w:val="0"/>
    <w:pPr>
      <w:ind w:left="2500" w:leftChars="2500"/>
    </w:pPr>
  </w:style>
  <w:style w:type="paragraph" w:styleId="19">
    <w:name w:val="Balloon Text"/>
    <w:basedOn w:val="1"/>
    <w:autoRedefine/>
    <w:qFormat/>
    <w:uiPriority w:val="0"/>
    <w:rPr>
      <w:sz w:val="18"/>
      <w:szCs w:val="18"/>
    </w:rPr>
  </w:style>
  <w:style w:type="paragraph" w:styleId="20">
    <w:name w:val="footer"/>
    <w:basedOn w:val="1"/>
    <w:autoRedefine/>
    <w:qFormat/>
    <w:uiPriority w:val="0"/>
    <w:pPr>
      <w:tabs>
        <w:tab w:val="center" w:pos="4153"/>
        <w:tab w:val="right" w:pos="8306"/>
      </w:tabs>
      <w:snapToGrid w:val="0"/>
      <w:jc w:val="left"/>
    </w:pPr>
    <w:rPr>
      <w:rFonts w:ascii="Tahoma" w:hAnsi="Tahoma"/>
      <w:b/>
      <w:sz w:val="18"/>
      <w:szCs w:val="18"/>
    </w:rPr>
  </w:style>
  <w:style w:type="paragraph" w:styleId="21">
    <w:name w:val="header"/>
    <w:basedOn w:val="1"/>
    <w:next w:val="22"/>
    <w:autoRedefine/>
    <w:qFormat/>
    <w:uiPriority w:val="0"/>
    <w:pPr>
      <w:pBdr>
        <w:bottom w:val="single" w:color="auto" w:sz="6" w:space="1"/>
      </w:pBdr>
      <w:tabs>
        <w:tab w:val="center" w:pos="4153"/>
        <w:tab w:val="right" w:pos="8306"/>
      </w:tabs>
      <w:snapToGrid w:val="0"/>
      <w:jc w:val="center"/>
    </w:pPr>
    <w:rPr>
      <w:rFonts w:ascii="Tahoma" w:hAnsi="Tahoma"/>
      <w:b/>
      <w:sz w:val="18"/>
      <w:szCs w:val="18"/>
    </w:rPr>
  </w:style>
  <w:style w:type="paragraph" w:customStyle="1" w:styleId="22">
    <w:name w:val="引用1"/>
    <w:basedOn w:val="1"/>
    <w:next w:val="1"/>
    <w:autoRedefine/>
    <w:qFormat/>
    <w:uiPriority w:val="0"/>
    <w:pPr>
      <w:ind w:left="864" w:right="864"/>
      <w:jc w:val="center"/>
    </w:pPr>
    <w:rPr>
      <w:rFonts w:ascii="Times New Roman" w:hAnsi="Times New Roman"/>
      <w:i/>
      <w:iCs/>
      <w:color w:val="404040"/>
    </w:rPr>
  </w:style>
  <w:style w:type="paragraph" w:styleId="23">
    <w:name w:val="toc 1"/>
    <w:basedOn w:val="1"/>
    <w:next w:val="1"/>
    <w:autoRedefine/>
    <w:qFormat/>
    <w:uiPriority w:val="0"/>
  </w:style>
  <w:style w:type="paragraph" w:styleId="24">
    <w:name w:val="footnote text"/>
    <w:basedOn w:val="1"/>
    <w:autoRedefine/>
    <w:qFormat/>
    <w:uiPriority w:val="0"/>
    <w:pPr>
      <w:snapToGrid w:val="0"/>
      <w:jc w:val="left"/>
    </w:pPr>
    <w:rPr>
      <w:sz w:val="18"/>
    </w:rPr>
  </w:style>
  <w:style w:type="paragraph" w:styleId="25">
    <w:name w:val="toc 2"/>
    <w:basedOn w:val="1"/>
    <w:next w:val="1"/>
    <w:autoRedefine/>
    <w:qFormat/>
    <w:uiPriority w:val="0"/>
    <w:pPr>
      <w:ind w:left="200" w:leftChars="200"/>
    </w:pPr>
  </w:style>
  <w:style w:type="paragraph" w:styleId="26">
    <w:name w:val="Body Text 2"/>
    <w:basedOn w:val="1"/>
    <w:autoRedefine/>
    <w:qFormat/>
    <w:uiPriority w:val="0"/>
    <w:pPr>
      <w:shd w:val="clear" w:color="auto" w:fill="FFFF00"/>
      <w:adjustRightInd w:val="0"/>
      <w:spacing w:line="360" w:lineRule="exact"/>
      <w:ind w:left="269" w:leftChars="119" w:right="-110" w:hanging="150" w:hangingChars="150"/>
      <w:textAlignment w:val="baseline"/>
      <w:outlineLvl w:val="0"/>
    </w:pPr>
    <w:rPr>
      <w:rFonts w:ascii="楷体_GB2312" w:eastAsia="楷体_GB2312" w:cs="楷体_GB2312"/>
      <w:color w:val="FF0000"/>
      <w:spacing w:val="8"/>
      <w:sz w:val="24"/>
    </w:rPr>
  </w:style>
  <w:style w:type="paragraph" w:styleId="27">
    <w:name w:val="Message Header"/>
    <w:basedOn w:val="1"/>
    <w:autoRedefine/>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cs="Arial"/>
      <w:szCs w:val="24"/>
    </w:rPr>
  </w:style>
  <w:style w:type="paragraph" w:styleId="28">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29">
    <w:name w:val="Title"/>
    <w:basedOn w:val="1"/>
    <w:next w:val="1"/>
    <w:link w:val="59"/>
    <w:autoRedefine/>
    <w:qFormat/>
    <w:uiPriority w:val="0"/>
    <w:pPr>
      <w:spacing w:before="240" w:after="60"/>
      <w:jc w:val="center"/>
      <w:outlineLvl w:val="0"/>
    </w:pPr>
    <w:rPr>
      <w:rFonts w:ascii="Cambria" w:hAnsi="Cambria"/>
      <w:b/>
      <w:bCs/>
      <w:sz w:val="32"/>
      <w:szCs w:val="32"/>
    </w:rPr>
  </w:style>
  <w:style w:type="paragraph" w:styleId="30">
    <w:name w:val="annotation subject"/>
    <w:basedOn w:val="11"/>
    <w:next w:val="11"/>
    <w:autoRedefine/>
    <w:qFormat/>
    <w:uiPriority w:val="0"/>
    <w:rPr>
      <w:b/>
      <w:bCs/>
    </w:rPr>
  </w:style>
  <w:style w:type="paragraph" w:styleId="31">
    <w:name w:val="Body Text First Indent"/>
    <w:basedOn w:val="13"/>
    <w:autoRedefine/>
    <w:qFormat/>
    <w:uiPriority w:val="0"/>
    <w:pPr>
      <w:spacing w:line="360" w:lineRule="auto"/>
      <w:ind w:firstLine="100" w:firstLineChars="100"/>
      <w:outlineLvl w:val="0"/>
    </w:pPr>
    <w:rPr>
      <w:bCs/>
      <w:color w:val="000000"/>
      <w:kern w:val="28"/>
      <w:szCs w:val="21"/>
    </w:rPr>
  </w:style>
  <w:style w:type="table" w:styleId="33">
    <w:name w:val="Table Grid"/>
    <w:basedOn w:val="3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5">
    <w:name w:val="Strong"/>
    <w:basedOn w:val="34"/>
    <w:autoRedefine/>
    <w:qFormat/>
    <w:uiPriority w:val="0"/>
    <w:rPr>
      <w:b/>
    </w:rPr>
  </w:style>
  <w:style w:type="character" w:styleId="36">
    <w:name w:val="page number"/>
    <w:basedOn w:val="34"/>
    <w:autoRedefine/>
    <w:qFormat/>
    <w:uiPriority w:val="0"/>
  </w:style>
  <w:style w:type="character" w:styleId="37">
    <w:name w:val="FollowedHyperlink"/>
    <w:basedOn w:val="34"/>
    <w:autoRedefine/>
    <w:qFormat/>
    <w:uiPriority w:val="0"/>
    <w:rPr>
      <w:color w:val="800080" w:themeColor="followedHyperlink"/>
      <w:u w:val="single"/>
      <w14:textFill>
        <w14:solidFill>
          <w14:schemeClr w14:val="folHlink"/>
        </w14:solidFill>
      </w14:textFill>
    </w:rPr>
  </w:style>
  <w:style w:type="character" w:styleId="38">
    <w:name w:val="Hyperlink"/>
    <w:basedOn w:val="34"/>
    <w:autoRedefine/>
    <w:qFormat/>
    <w:uiPriority w:val="0"/>
    <w:rPr>
      <w:color w:val="0000FF"/>
      <w:u w:val="single"/>
    </w:rPr>
  </w:style>
  <w:style w:type="character" w:styleId="39">
    <w:name w:val="annotation reference"/>
    <w:autoRedefine/>
    <w:qFormat/>
    <w:uiPriority w:val="0"/>
    <w:rPr>
      <w:rFonts w:ascii="Tahoma" w:hAnsi="Tahoma"/>
      <w:b/>
      <w:sz w:val="21"/>
      <w:szCs w:val="21"/>
    </w:rPr>
  </w:style>
  <w:style w:type="paragraph" w:customStyle="1" w:styleId="40">
    <w:name w:val="表格文字"/>
    <w:basedOn w:val="1"/>
    <w:next w:val="13"/>
    <w:autoRedefine/>
    <w:qFormat/>
    <w:uiPriority w:val="0"/>
    <w:pPr>
      <w:adjustRightInd w:val="0"/>
      <w:spacing w:line="420" w:lineRule="atLeast"/>
      <w:jc w:val="left"/>
      <w:textAlignment w:val="baseline"/>
    </w:pPr>
    <w:rPr>
      <w:rFonts w:ascii="Times New Roman" w:hAnsi="Times New Roman"/>
      <w:kern w:val="0"/>
      <w:szCs w:val="20"/>
    </w:rPr>
  </w:style>
  <w:style w:type="paragraph" w:customStyle="1" w:styleId="41">
    <w:name w:val="Default"/>
    <w:next w:val="24"/>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42">
    <w:name w:val="BodyText"/>
    <w:basedOn w:val="1"/>
    <w:autoRedefine/>
    <w:qFormat/>
    <w:uiPriority w:val="0"/>
    <w:pPr>
      <w:spacing w:after="120"/>
    </w:pPr>
  </w:style>
  <w:style w:type="paragraph" w:customStyle="1" w:styleId="43">
    <w:name w:val="Char Char Char"/>
    <w:basedOn w:val="10"/>
    <w:autoRedefine/>
    <w:qFormat/>
    <w:uiPriority w:val="0"/>
    <w:pPr>
      <w:adjustRightInd w:val="0"/>
      <w:spacing w:line="436" w:lineRule="exact"/>
      <w:ind w:left="357"/>
      <w:jc w:val="left"/>
      <w:outlineLvl w:val="3"/>
    </w:pPr>
    <w:rPr>
      <w:rFonts w:ascii="Tahoma" w:hAnsi="Tahoma"/>
      <w:b/>
      <w:sz w:val="24"/>
    </w:rPr>
  </w:style>
  <w:style w:type="paragraph" w:customStyle="1" w:styleId="44">
    <w:name w:val="Char"/>
    <w:basedOn w:val="1"/>
    <w:autoRedefine/>
    <w:qFormat/>
    <w:uiPriority w:val="0"/>
  </w:style>
  <w:style w:type="paragraph" w:customStyle="1" w:styleId="45">
    <w:name w:val="Char Char Char1"/>
    <w:basedOn w:val="10"/>
    <w:autoRedefine/>
    <w:qFormat/>
    <w:uiPriority w:val="0"/>
    <w:pPr>
      <w:adjustRightInd w:val="0"/>
      <w:spacing w:line="436" w:lineRule="exact"/>
      <w:ind w:left="357"/>
      <w:jc w:val="left"/>
      <w:outlineLvl w:val="3"/>
    </w:pPr>
    <w:rPr>
      <w:rFonts w:ascii="Tahoma" w:hAnsi="Tahoma"/>
      <w:b/>
      <w:sz w:val="24"/>
    </w:rPr>
  </w:style>
  <w:style w:type="paragraph" w:customStyle="1" w:styleId="46">
    <w:name w:val="列出段落1"/>
    <w:basedOn w:val="1"/>
    <w:autoRedefine/>
    <w:qFormat/>
    <w:uiPriority w:val="0"/>
    <w:pPr>
      <w:ind w:firstLine="200" w:firstLineChars="200"/>
    </w:pPr>
    <w:rPr>
      <w:szCs w:val="22"/>
    </w:rPr>
  </w:style>
  <w:style w:type="paragraph" w:customStyle="1" w:styleId="47">
    <w:name w:val="样式 标题 2 + Times New Roman 四号 非加粗 段前: 5 磅 段后: 0 磅 行距: 固定值 20..."/>
    <w:basedOn w:val="5"/>
    <w:next w:val="1"/>
    <w:autoRedefine/>
    <w:qFormat/>
    <w:uiPriority w:val="0"/>
    <w:pPr>
      <w:spacing w:before="100" w:after="0" w:line="400" w:lineRule="exact"/>
    </w:pPr>
    <w:rPr>
      <w:rFonts w:ascii="Times New Roman" w:hAnsi="Times New Roman" w:eastAsia="黑体" w:cs="宋体"/>
      <w:b w:val="0"/>
      <w:bCs w:val="0"/>
      <w:sz w:val="28"/>
      <w:szCs w:val="20"/>
    </w:rPr>
  </w:style>
  <w:style w:type="paragraph" w:customStyle="1" w:styleId="48">
    <w:name w:val="样式 首行缩进:  1 厘米 行距: 固定值 25 磅"/>
    <w:basedOn w:val="1"/>
    <w:autoRedefine/>
    <w:qFormat/>
    <w:uiPriority w:val="0"/>
    <w:pPr>
      <w:adjustRightInd w:val="0"/>
      <w:spacing w:line="500" w:lineRule="exact"/>
      <w:ind w:firstLine="200" w:firstLineChars="200"/>
      <w:textAlignment w:val="baseline"/>
    </w:pPr>
    <w:rPr>
      <w:rFonts w:ascii="仿宋_GB2312" w:eastAsia="仿宋_GB2312" w:cs="宋体"/>
      <w:kern w:val="0"/>
      <w:sz w:val="28"/>
      <w:szCs w:val="28"/>
    </w:rPr>
  </w:style>
  <w:style w:type="paragraph" w:customStyle="1" w:styleId="49">
    <w:name w:val="默认段落字体 Para Char Char Char Char Char Char Char"/>
    <w:basedOn w:val="1"/>
    <w:autoRedefine/>
    <w:qFormat/>
    <w:uiPriority w:val="0"/>
    <w:rPr>
      <w:rFonts w:ascii="Times New Roman" w:hAnsi="Times New Roman"/>
      <w:szCs w:val="20"/>
    </w:rPr>
  </w:style>
  <w:style w:type="paragraph" w:customStyle="1" w:styleId="50">
    <w:name w:val="Table Paragraph"/>
    <w:basedOn w:val="1"/>
    <w:autoRedefine/>
    <w:qFormat/>
    <w:uiPriority w:val="0"/>
  </w:style>
  <w:style w:type="character" w:customStyle="1" w:styleId="51">
    <w:name w:val="正文文本 字符"/>
    <w:basedOn w:val="34"/>
    <w:link w:val="13"/>
    <w:autoRedefine/>
    <w:qFormat/>
    <w:uiPriority w:val="99"/>
    <w:rPr>
      <w:rFonts w:ascii="Calibri" w:hAnsi="Calibri"/>
      <w:kern w:val="2"/>
      <w:sz w:val="21"/>
      <w:szCs w:val="24"/>
    </w:rPr>
  </w:style>
  <w:style w:type="paragraph" w:customStyle="1" w:styleId="52">
    <w:name w:val="UserStyle_1"/>
    <w:basedOn w:val="1"/>
    <w:autoRedefine/>
    <w:qFormat/>
    <w:uiPriority w:val="0"/>
    <w:pPr>
      <w:topLinePunct/>
      <w:spacing w:line="360" w:lineRule="auto"/>
      <w:ind w:firstLine="200" w:firstLineChars="200"/>
    </w:pPr>
    <w:rPr>
      <w:rFonts w:ascii="Verdana" w:hAnsi="Verdana"/>
      <w:sz w:val="24"/>
    </w:rPr>
  </w:style>
  <w:style w:type="character" w:customStyle="1" w:styleId="53">
    <w:name w:val="NormalCharacter"/>
    <w:autoRedefine/>
    <w:qFormat/>
    <w:uiPriority w:val="0"/>
  </w:style>
  <w:style w:type="table" w:customStyle="1" w:styleId="54">
    <w:name w:val="Table Normal"/>
    <w:autoRedefine/>
    <w:semiHidden/>
    <w:unhideWhenUsed/>
    <w:qFormat/>
    <w:uiPriority w:val="0"/>
    <w:tblPr>
      <w:tblCellMar>
        <w:top w:w="0" w:type="dxa"/>
        <w:left w:w="0" w:type="dxa"/>
        <w:bottom w:w="0" w:type="dxa"/>
        <w:right w:w="0" w:type="dxa"/>
      </w:tblCellMar>
    </w:tblPr>
  </w:style>
  <w:style w:type="character" w:customStyle="1" w:styleId="55">
    <w:name w:val="font01"/>
    <w:basedOn w:val="34"/>
    <w:autoRedefine/>
    <w:qFormat/>
    <w:uiPriority w:val="0"/>
    <w:rPr>
      <w:rFonts w:hint="eastAsia" w:ascii="宋体" w:hAnsi="宋体" w:eastAsia="宋体" w:cs="宋体"/>
      <w:color w:val="FF0000"/>
      <w:sz w:val="22"/>
      <w:szCs w:val="22"/>
      <w:u w:val="none"/>
    </w:rPr>
  </w:style>
  <w:style w:type="character" w:customStyle="1" w:styleId="56">
    <w:name w:val="font11"/>
    <w:basedOn w:val="34"/>
    <w:autoRedefine/>
    <w:qFormat/>
    <w:uiPriority w:val="0"/>
    <w:rPr>
      <w:rFonts w:hint="eastAsia" w:ascii="宋体" w:hAnsi="宋体" w:eastAsia="宋体" w:cs="宋体"/>
      <w:color w:val="000000"/>
      <w:sz w:val="22"/>
      <w:szCs w:val="22"/>
      <w:u w:val="none"/>
    </w:rPr>
  </w:style>
  <w:style w:type="character" w:customStyle="1" w:styleId="57">
    <w:name w:val="font41"/>
    <w:basedOn w:val="34"/>
    <w:autoRedefine/>
    <w:qFormat/>
    <w:uiPriority w:val="0"/>
    <w:rPr>
      <w:rFonts w:hint="eastAsia" w:ascii="宋体" w:hAnsi="宋体" w:eastAsia="宋体" w:cs="宋体"/>
      <w:color w:val="FFC000"/>
      <w:sz w:val="22"/>
      <w:szCs w:val="22"/>
      <w:u w:val="none"/>
    </w:rPr>
  </w:style>
  <w:style w:type="character" w:customStyle="1" w:styleId="58">
    <w:name w:val="font31"/>
    <w:basedOn w:val="34"/>
    <w:autoRedefine/>
    <w:qFormat/>
    <w:uiPriority w:val="0"/>
    <w:rPr>
      <w:rFonts w:hint="default" w:ascii="Times New Roman" w:hAnsi="Times New Roman" w:cs="Times New Roman"/>
      <w:color w:val="000000"/>
      <w:sz w:val="23"/>
      <w:szCs w:val="23"/>
      <w:u w:val="none"/>
    </w:rPr>
  </w:style>
  <w:style w:type="character" w:customStyle="1" w:styleId="59">
    <w:name w:val="标题 字符"/>
    <w:link w:val="29"/>
    <w:autoRedefine/>
    <w:qFormat/>
    <w:uiPriority w:val="0"/>
    <w:rPr>
      <w:rFonts w:ascii="Cambria" w:hAnsi="Cambria"/>
      <w:b/>
      <w:bCs/>
      <w:sz w:val="32"/>
      <w:szCs w:val="32"/>
    </w:rPr>
  </w:style>
  <w:style w:type="paragraph" w:customStyle="1" w:styleId="60">
    <w:name w:val="章标题"/>
    <w:basedOn w:val="1"/>
    <w:next w:val="61"/>
    <w:autoRedefine/>
    <w:qFormat/>
    <w:uiPriority w:val="0"/>
    <w:pPr>
      <w:widowControl/>
      <w:spacing w:before="158" w:after="153" w:line="323" w:lineRule="atLeast"/>
      <w:jc w:val="center"/>
      <w:textAlignment w:val="baseline"/>
    </w:pPr>
    <w:rPr>
      <w:rFonts w:ascii="Arial" w:eastAsia="黑体"/>
      <w:color w:val="000000"/>
      <w:kern w:val="0"/>
      <w:sz w:val="31"/>
      <w:u w:val="none" w:color="000000"/>
    </w:rPr>
  </w:style>
  <w:style w:type="paragraph" w:customStyle="1" w:styleId="61">
    <w:name w:val="段"/>
    <w:next w:val="1"/>
    <w:autoRedefine/>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paragraph" w:customStyle="1" w:styleId="62">
    <w:name w:val="标题 32"/>
    <w:basedOn w:val="1"/>
    <w:autoRedefine/>
    <w:qFormat/>
    <w:uiPriority w:val="0"/>
    <w:pPr>
      <w:widowControl/>
      <w:jc w:val="left"/>
      <w:outlineLvl w:val="3"/>
    </w:pPr>
    <w:rPr>
      <w:rFonts w:ascii="宋体" w:hAnsi="宋体" w:cs="宋体"/>
      <w:kern w:val="0"/>
      <w:sz w:val="27"/>
      <w:szCs w:val="27"/>
    </w:rPr>
  </w:style>
  <w:style w:type="paragraph" w:styleId="63">
    <w:name w:val="List Paragraph"/>
    <w:basedOn w:val="1"/>
    <w:autoRedefine/>
    <w:qFormat/>
    <w:uiPriority w:val="99"/>
    <w:pPr>
      <w:ind w:firstLine="420" w:firstLineChars="200"/>
    </w:pPr>
    <w:rPr>
      <w:rFonts w:ascii="Calibri" w:hAnsi="Calibri"/>
      <w:szCs w:val="22"/>
    </w:rPr>
  </w:style>
  <w:style w:type="character" w:customStyle="1" w:styleId="64">
    <w:name w:val="标题 4 Char"/>
    <w:basedOn w:val="34"/>
    <w:link w:val="7"/>
    <w:autoRedefine/>
    <w:qFormat/>
    <w:uiPriority w:val="9"/>
    <w:rPr>
      <w:rFonts w:eastAsia="仿宋" w:asciiTheme="majorHAnsi" w:hAnsiTheme="majorHAnsi" w:cstheme="majorBidi"/>
      <w:bCs/>
      <w:sz w:val="24"/>
      <w:szCs w:val="28"/>
    </w:rPr>
  </w:style>
  <w:style w:type="paragraph" w:customStyle="1" w:styleId="65">
    <w:name w:val="标题4"/>
    <w:basedOn w:val="7"/>
    <w:next w:val="66"/>
    <w:autoRedefine/>
    <w:qFormat/>
    <w:uiPriority w:val="0"/>
    <w:pPr>
      <w:spacing w:before="40" w:beforeLines="0" w:after="50" w:afterLines="0"/>
    </w:pPr>
    <w:rPr>
      <w:rFonts w:eastAsia="宋体"/>
      <w:sz w:val="24"/>
    </w:rPr>
  </w:style>
  <w:style w:type="paragraph" w:customStyle="1" w:styleId="66">
    <w:name w:val="样式1"/>
    <w:basedOn w:val="15"/>
    <w:next w:val="27"/>
    <w:autoRedefine/>
    <w:qFormat/>
    <w:uiPriority w:val="0"/>
    <w:rPr>
      <w:rFonts w:ascii="宋体" w:hAnsi="宋体" w:cs="宋体"/>
      <w:sz w:val="28"/>
      <w:szCs w:val="28"/>
    </w:rPr>
  </w:style>
  <w:style w:type="paragraph" w:customStyle="1" w:styleId="67">
    <w:name w:val="样式 样式 仿宋_GB2312 小四 行距: 最小值 25 磅 + 首行缩进:  2 字符"/>
    <w:basedOn w:val="1"/>
    <w:autoRedefine/>
    <w:qFormat/>
    <w:uiPriority w:val="0"/>
    <w:pPr>
      <w:spacing w:line="360" w:lineRule="auto"/>
      <w:ind w:firstLine="200" w:firstLineChars="200"/>
    </w:pPr>
    <w:rPr>
      <w:rFonts w:ascii="仿宋_GB2312" w:hAnsi="仿宋_GB2312" w:eastAsia="仿宋_GB2312" w:cs="宋体"/>
      <w:position w:val="0"/>
      <w:sz w:val="24"/>
    </w:rPr>
  </w:style>
  <w:style w:type="paragraph" w:customStyle="1" w:styleId="68">
    <w:name w:val="Date"/>
    <w:basedOn w:val="1"/>
    <w:next w:val="1"/>
    <w:autoRedefine/>
    <w:qFormat/>
    <w:uiPriority w:val="0"/>
    <w:pPr>
      <w:adjustRightInd w:val="0"/>
      <w:spacing w:line="360" w:lineRule="atLeast"/>
      <w:textAlignment w:val="baseline"/>
    </w:pPr>
    <w:rPr>
      <w:rFonts w:ascii="宋体" w:eastAsia="Wingdings"/>
      <w:kern w:val="0"/>
      <w:sz w:val="24"/>
      <w:szCs w:val="20"/>
    </w:rPr>
  </w:style>
  <w:style w:type="paragraph" w:customStyle="1" w:styleId="69">
    <w:name w:val="单行表格样式(居中)"/>
    <w:autoRedefine/>
    <w:qFormat/>
    <w:uiPriority w:val="0"/>
    <w:pPr>
      <w:jc w:val="center"/>
    </w:pPr>
    <w:rPr>
      <w:rFonts w:ascii="宋体" w:hAnsi="宋体" w:eastAsia="宋体" w:cs="Times New Roman"/>
      <w:kern w:val="2"/>
      <w:sz w:val="21"/>
      <w:szCs w:val="28"/>
      <w:lang w:val="en-US" w:eastAsia="zh-CN" w:bidi="ar-SA"/>
    </w:rPr>
  </w:style>
  <w:style w:type="paragraph" w:customStyle="1" w:styleId="70">
    <w:name w:val="表格"/>
    <w:basedOn w:val="1"/>
    <w:autoRedefine/>
    <w:qFormat/>
    <w:uiPriority w:val="0"/>
    <w:pPr>
      <w:spacing w:before="60" w:beforeLines="0" w:after="60" w:afterLines="0"/>
      <w:jc w:val="center"/>
      <w:textAlignment w:val="baseline"/>
    </w:pPr>
    <w:rPr>
      <w:rFonts w:hint="eastAsia" w:ascii="宋体"/>
      <w:sz w:val="24"/>
    </w:rPr>
  </w:style>
  <w:style w:type="paragraph" w:customStyle="1" w:styleId="71">
    <w:name w:val="列出段落2"/>
    <w:basedOn w:val="1"/>
    <w:autoRedefine/>
    <w:qFormat/>
    <w:uiPriority w:val="99"/>
    <w:pPr>
      <w:ind w:firstLine="420" w:firstLineChars="200"/>
    </w:pPr>
  </w:style>
  <w:style w:type="character" w:customStyle="1" w:styleId="72">
    <w:name w:val="font51"/>
    <w:basedOn w:val="34"/>
    <w:autoRedefine/>
    <w:qFormat/>
    <w:uiPriority w:val="0"/>
    <w:rPr>
      <w:rFonts w:hint="eastAsia" w:ascii="宋体" w:hAnsi="宋体" w:eastAsia="宋体" w:cs="宋体"/>
      <w:color w:val="000000"/>
      <w:sz w:val="24"/>
      <w:szCs w:val="24"/>
      <w:u w:val="none"/>
    </w:rPr>
  </w:style>
  <w:style w:type="paragraph" w:customStyle="1" w:styleId="73">
    <w:name w:val="标题 31"/>
    <w:basedOn w:val="1"/>
    <w:autoRedefine/>
    <w:qFormat/>
    <w:uiPriority w:val="0"/>
    <w:pPr>
      <w:ind w:left="726" w:hanging="489"/>
      <w:outlineLvl w:val="2"/>
    </w:pPr>
    <w:rPr>
      <w:sz w:val="28"/>
      <w:szCs w:val="28"/>
    </w:rPr>
  </w:style>
  <w:style w:type="paragraph" w:customStyle="1" w:styleId="74">
    <w:name w:val="日期1"/>
    <w:basedOn w:val="1"/>
    <w:autoRedefine/>
    <w:qFormat/>
    <w:uiPriority w:val="0"/>
    <w:pPr>
      <w:autoSpaceDE/>
      <w:autoSpaceDN/>
      <w:jc w:val="both"/>
    </w:pPr>
    <w:rPr>
      <w:rFonts w:ascii="Times New Roman" w:hAnsi="Times New Roman"/>
      <w:kern w:val="2"/>
      <w:sz w:val="28"/>
      <w:szCs w:val="20"/>
      <w:lang w:eastAsia="zh-CN"/>
    </w:rPr>
  </w:style>
  <w:style w:type="paragraph" w:customStyle="1" w:styleId="75">
    <w:name w:val="样式 样式 宋体 小四 行距: 固定值 24 磅 + (符号) 宋体 首行缩进:  2 字符 行距: 固定值 20 磅"/>
    <w:basedOn w:val="1"/>
    <w:autoRedefine/>
    <w:qFormat/>
    <w:uiPriority w:val="0"/>
    <w:pPr>
      <w:widowControl/>
      <w:overflowPunct w:val="0"/>
      <w:autoSpaceDE w:val="0"/>
      <w:autoSpaceDN w:val="0"/>
      <w:adjustRightInd w:val="0"/>
      <w:spacing w:line="400" w:lineRule="exact"/>
      <w:ind w:firstLine="480" w:firstLineChars="200"/>
      <w:jc w:val="left"/>
      <w:textAlignment w:val="baseline"/>
    </w:pPr>
    <w:rPr>
      <w:rFonts w:ascii="宋体" w:hAnsi="宋体" w:cs="宋体"/>
      <w:kern w:val="0"/>
      <w:sz w:val="24"/>
      <w:szCs w:val="20"/>
      <w:lang w:eastAsia="en-US"/>
    </w:rPr>
  </w:style>
  <w:style w:type="table" w:customStyle="1" w:styleId="76">
    <w:name w:val="Table Grid_4"/>
    <w:basedOn w:val="32"/>
    <w:autoRedefine/>
    <w:qFormat/>
    <w:uiPriority w:val="59"/>
    <w:rPr>
      <w:rFonts w:ascii="等线" w:hAnsi="等线" w:eastAsia="Times New Roman"/>
      <w:kern w:val="2"/>
      <w:sz w:val="21"/>
      <w:szCs w:val="22"/>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customXml" Target="../customXml/item9.xml"/><Relationship Id="rId21" Type="http://schemas.openxmlformats.org/officeDocument/2006/relationships/customXml" Target="../customXml/item8.xml"/><Relationship Id="rId20" Type="http://schemas.openxmlformats.org/officeDocument/2006/relationships/customXml" Target="../customXml/item7.xml"/><Relationship Id="rId2" Type="http://schemas.openxmlformats.org/officeDocument/2006/relationships/settings" Target="settings.xml"/><Relationship Id="rId19" Type="http://schemas.openxmlformats.org/officeDocument/2006/relationships/customXml" Target="../customXml/item6.xml"/><Relationship Id="rId18" Type="http://schemas.openxmlformats.org/officeDocument/2006/relationships/customXml" Target="../customXml/item5.xml"/><Relationship Id="rId17" Type="http://schemas.openxmlformats.org/officeDocument/2006/relationships/customXml" Target="../customXml/item4.xml"/><Relationship Id="rId16" Type="http://schemas.openxmlformats.org/officeDocument/2006/relationships/customXml" Target="../customXml/item3.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inkml:ink xmlns:inkml="http://www.w3.org/2003/InkML">
  <inkml:definitions>
    <inkml:context xml:id="ctx0">
      <inkml:inkSource xml:id="inkSrc0">
        <inkml:traceFormat>
          <inkml:channel name="X" type="integer" max="2" min="-2" units="cm"/>
          <inkml:channel name="Y" type="integer" max="2" min="-2"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6-07T15:37:00"/>
    </inkml:context>
    <inkml:brush xml:id="br0">
      <inkml:brushProperty name="width" value="0.05" units="cm"/>
      <inkml:brushProperty name="height" value="0.05" units="cm"/>
      <inkml:brushProperty name="color" value="#000000"/>
    </inkml:brush>
  </inkml:definitions>
  <inkml:trace contextRef="#ctx0" brushRef="#br0">1 1 24575,'0'0'-8191</inkml:trace>
</inkml:ink>
</file>

<file path=customXml/item3.xml><?xml version="1.0" encoding="utf-8"?>
<inkml:ink xmlns:inkml="http://www.w3.org/2003/InkML">
  <inkml:definitions>
    <inkml:context xml:id="ctx0">
      <inkml:inkSource xml:id="inkSrc0">
        <inkml:traceFormat>
          <inkml:channel name="X" type="integer" max="2" min="-2" units="cm"/>
          <inkml:channel name="Y" type="integer" max="2" min="-2"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6-07T15:37:29"/>
    </inkml:context>
    <inkml:brush xml:id="br0">
      <inkml:brushProperty name="width" value="0.05" units="cm"/>
      <inkml:brushProperty name="height" value="0.05" units="cm"/>
      <inkml:brushProperty name="color" value="#000000"/>
    </inkml:brush>
  </inkml:definitions>
  <inkml:trace contextRef="#ctx0" brushRef="#br0">1 1 24575</inkml:trace>
</inkml:ink>
</file>

<file path=customXml/item4.xml><?xml version="1.0" encoding="utf-8"?>
<inkml:ink xmlns:inkml="http://www.w3.org/2003/InkML">
  <inkml:definitions>
    <inkml:context xml:id="ctx0">
      <inkml:inkSource xml:id="inkSrc0">
        <inkml:traceFormat>
          <inkml:channel name="X" type="integer" max="2" min="-2" units="cm"/>
          <inkml:channel name="Y" type="integer" max="2" min="-2"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6-07T15:37:06"/>
    </inkml:context>
    <inkml:brush xml:id="br0">
      <inkml:brushProperty name="width" value="0.05" units="cm"/>
      <inkml:brushProperty name="height" value="0.05" units="cm"/>
      <inkml:brushProperty name="color" value="#000000"/>
    </inkml:brush>
  </inkml:definitions>
  <inkml:trace contextRef="#ctx0" brushRef="#br0">1 1 24575,'2'3'0</inkml:trace>
</inkml:ink>
</file>

<file path=customXml/item5.xml><?xml version="1.0" encoding="utf-8"?>
<inkml:ink xmlns:inkml="http://www.w3.org/2003/InkML">
  <inkml:definitions>
    <inkml:context xml:id="ctx0">
      <inkml:inkSource xml:id="inkSrc0">
        <inkml:traceFormat>
          <inkml:channel name="X" type="integer" max="2" min="-2" units="cm"/>
          <inkml:channel name="Y" type="integer" max="2" min="-2"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6-07T15:37:03"/>
    </inkml:context>
    <inkml:brush xml:id="br0">
      <inkml:brushProperty name="width" value="0.05" units="cm"/>
      <inkml:brushProperty name="height" value="0.05" units="cm"/>
      <inkml:brushProperty name="color" value="#000000"/>
    </inkml:brush>
  </inkml:definitions>
  <inkml:trace contextRef="#ctx0" brushRef="#br0">34 3 24575,'0'-2'0</inkml:trace>
  <inkml:trace contextRef="#ctx0" brushRef="#br0">0 4 24575,'0'0'-8191</inkml:trace>
</inkml:ink>
</file>

<file path=customXml/item6.xml><?xml version="1.0" encoding="utf-8"?>
<inkml:ink xmlns:inkml="http://www.w3.org/2003/InkML">
  <inkml:definitions>
    <inkml:context xml:id="ctx0">
      <inkml:inkSource xml:id="inkSrc0">
        <inkml:traceFormat>
          <inkml:channel name="X" type="integer" max="2" min="-2" units="cm"/>
          <inkml:channel name="Y" type="integer" max="2" min="-2"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6-07T15:37:42"/>
    </inkml:context>
    <inkml:brush xml:id="br0">
      <inkml:brushProperty name="width" value="0.05" units="cm"/>
      <inkml:brushProperty name="height" value="0.05" units="cm"/>
      <inkml:brushProperty name="color" value="#000000"/>
    </inkml:brush>
  </inkml:definitions>
  <inkml:trace contextRef="#ctx0" brushRef="#br0">1 1 24575,'0'0'-8191</inkml:trace>
  <inkml:trace contextRef="#ctx0" brushRef="#br0">1 1 24575,'0'0'-8191</inkml:trace>
  <inkml:trace contextRef="#ctx0" brushRef="#br0">1 1 24575,'0'0'-8191</inkml:trace>
</inkml:ink>
</file>

<file path=customXml/item7.xml><?xml version="1.0" encoding="utf-8"?>
<inkml:ink xmlns:inkml="http://www.w3.org/2003/InkML">
  <inkml:definitions>
    <inkml:context xml:id="ctx0">
      <inkml:inkSource xml:id="inkSrc0">
        <inkml:traceFormat>
          <inkml:channel name="X" type="integer" max="2" min="-2" units="cm"/>
          <inkml:channel name="Y" type="integer" max="2" min="-2"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6-07T15:37:30"/>
    </inkml:context>
    <inkml:brush xml:id="br0">
      <inkml:brushProperty name="width" value="0.05" units="cm"/>
      <inkml:brushProperty name="height" value="0.05" units="cm"/>
      <inkml:brushProperty name="color" value="#000000"/>
    </inkml:brush>
  </inkml:definitions>
  <inkml:trace contextRef="#ctx0" brushRef="#br0">18 18 24575,'0'-3'0,"-3"-1"0</inkml:trace>
  <inkml:trace contextRef="#ctx0" brushRef="#br0">0 1 24575,'0'0'-8191</inkml:trace>
</inkml:ink>
</file>

<file path=customXml/item8.xml><?xml version="1.0" encoding="utf-8"?>
<inkml:ink xmlns:inkml="http://www.w3.org/2003/InkML">
  <inkml:definitions>
    <inkml:context xml:id="ctx0">
      <inkml:inkSource xml:id="inkSrc0">
        <inkml:traceFormat>
          <inkml:channel name="X" type="integer" max="2" min="-2" units="cm"/>
          <inkml:channel name="Y" type="integer" max="2" min="-2"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6-07T15:37:27"/>
    </inkml:context>
    <inkml:brush xml:id="br0">
      <inkml:brushProperty name="width" value="0.05" units="cm"/>
      <inkml:brushProperty name="height" value="0.05" units="cm"/>
      <inkml:brushProperty name="color" value="#000000"/>
    </inkml:brush>
  </inkml:definitions>
  <inkml:trace contextRef="#ctx0" brushRef="#br0">1 1 24575,'0'0'-8191</inkml:trace>
</inkml:ink>
</file>

<file path=customXml/item9.xml><?xml version="1.0" encoding="utf-8"?>
<inkml:ink xmlns:inkml="http://www.w3.org/2003/InkML">
  <inkml:definitions>
    <inkml:context xml:id="ctx0">
      <inkml:inkSource xml:id="inkSrc0">
        <inkml:traceFormat>
          <inkml:channel name="X" type="integer" max="2" min="-2" units="cm"/>
          <inkml:channel name="Y" type="integer" max="2" min="-2"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6-07T15:37:01"/>
    </inkml:context>
    <inkml:brush xml:id="br0">
      <inkml:brushProperty name="width" value="0.05" units="cm"/>
      <inkml:brushProperty name="height" value="0.05" units="cm"/>
      <inkml:brushProperty name="color" value="#000000"/>
    </inkml:brush>
  </inkml:definitions>
  <inkml:trace contextRef="#ctx0" brushRef="#br0">1 1 24575,'0'0'-8191</inkml:trace>
</inkml:ink>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86E2CE1-7FF8-4507-A237-55F2CEDC667D}">
  <ds:schemaRefs/>
</ds:datastoreItem>
</file>

<file path=customXml/itemProps3.xml><?xml version="1.0" encoding="utf-8"?>
<ds:datastoreItem xmlns:ds="http://schemas.openxmlformats.org/officeDocument/2006/customXml" ds:itemID="{559CA057-9312-4AE4-A3B8-0F0325230C1B}">
  <ds:schemaRefs/>
</ds:datastoreItem>
</file>

<file path=customXml/itemProps4.xml><?xml version="1.0" encoding="utf-8"?>
<ds:datastoreItem xmlns:ds="http://schemas.openxmlformats.org/officeDocument/2006/customXml" ds:itemID="{DCE8AD46-CB20-4EEF-9CE8-17DF6DB54AD3}">
  <ds:schemaRefs/>
</ds:datastoreItem>
</file>

<file path=customXml/itemProps5.xml><?xml version="1.0" encoding="utf-8"?>
<ds:datastoreItem xmlns:ds="http://schemas.openxmlformats.org/officeDocument/2006/customXml" ds:itemID="{1D3791E5-CA6D-484F-8F98-2EE74A0F8C4E}">
  <ds:schemaRefs/>
</ds:datastoreItem>
</file>

<file path=customXml/itemProps6.xml><?xml version="1.0" encoding="utf-8"?>
<ds:datastoreItem xmlns:ds="http://schemas.openxmlformats.org/officeDocument/2006/customXml" ds:itemID="{9BFFD215-D857-44F3-90B1-C0F7B3EE83EE}">
  <ds:schemaRefs/>
</ds:datastoreItem>
</file>

<file path=customXml/itemProps7.xml><?xml version="1.0" encoding="utf-8"?>
<ds:datastoreItem xmlns:ds="http://schemas.openxmlformats.org/officeDocument/2006/customXml" ds:itemID="{8C2ECA44-8724-48E4-9F7A-182A473D1795}">
  <ds:schemaRefs/>
</ds:datastoreItem>
</file>

<file path=customXml/itemProps8.xml><?xml version="1.0" encoding="utf-8"?>
<ds:datastoreItem xmlns:ds="http://schemas.openxmlformats.org/officeDocument/2006/customXml" ds:itemID="{87EEEFAF-AF6F-47A4-AFE2-723264F48A46}">
  <ds:schemaRefs/>
</ds:datastoreItem>
</file>

<file path=customXml/itemProps9.xml><?xml version="1.0" encoding="utf-8"?>
<ds:datastoreItem xmlns:ds="http://schemas.openxmlformats.org/officeDocument/2006/customXml" ds:itemID="{720DC6D2-0290-42A6-9D93-C0CC8B675EBE}">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18</Pages>
  <Words>4277</Words>
  <Characters>4502</Characters>
  <Lines>197</Lines>
  <Paragraphs>55</Paragraphs>
  <TotalTime>43</TotalTime>
  <ScaleCrop>false</ScaleCrop>
  <LinksUpToDate>false</LinksUpToDate>
  <CharactersWithSpaces>5021</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2022-06-08T13:44:00Z</dcterms:created>
  <dc:creator>User</dc:creator>
  <cp:lastModifiedBy>WPS_1676516780</cp:lastModifiedBy>
  <cp:lastPrinted>2024-03-27T02:13:00Z</cp:lastPrinted>
  <dcterms:modified xsi:type="dcterms:W3CDTF">2024-03-27T04:19:35Z</dcterms:modified>
  <dc:title>招标代理机构比选公告</dc:title>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AFEB52C49B904C13A4CFC295DF8D3B08_13</vt:lpwstr>
  </property>
</Properties>
</file>