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地块三十一一级管网劳务分包采购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rPr>
          <w:rFonts w:hint="eastAsia"/>
          <w:color w:val="auto"/>
          <w:highlight w:val="none"/>
        </w:rPr>
      </w:pPr>
      <w:bookmarkStart w:id="2" w:name="_GoBack"/>
      <w:bookmarkEnd w:id="2"/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1B161D3C"/>
    <w:rsid w:val="1FA11C1E"/>
    <w:rsid w:val="24666F75"/>
    <w:rsid w:val="281F0E92"/>
    <w:rsid w:val="30744C37"/>
    <w:rsid w:val="33A40CC4"/>
    <w:rsid w:val="34FD5B55"/>
    <w:rsid w:val="35F706B0"/>
    <w:rsid w:val="3C9D3851"/>
    <w:rsid w:val="49341462"/>
    <w:rsid w:val="4D542AB5"/>
    <w:rsid w:val="54F436FA"/>
    <w:rsid w:val="66B6271F"/>
    <w:rsid w:val="766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213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2026-02-27T02:50:45Z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eyJoZGlkIjoiYzNhYjE5MzFlOTA2ZTMzMjNmOWU0YTAyYmJjNDFmMzQiLCJ1c2VySWQiOiIxMTMyMTI2OTIxIn0=</vt:lpwstr>
  </property>
  <property fmtid="{D5CDD505-2E9C-101B-9397-08002B2CF9AE}" pid="4" name="ICV">
    <vt:lpwstr>07415A64EF8543B48B6B65FB93314AE4_12</vt:lpwstr>
  </property>
</Properties>
</file>